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A4" w:rsidRPr="00EC76A4" w:rsidRDefault="00EC76A4" w:rsidP="00EC7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A4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C40393">
        <w:rPr>
          <w:rFonts w:ascii="Times New Roman" w:hAnsi="Times New Roman" w:cs="Times New Roman"/>
          <w:b/>
          <w:sz w:val="24"/>
          <w:szCs w:val="24"/>
        </w:rPr>
        <w:t xml:space="preserve">nájomnej </w:t>
      </w:r>
      <w:r w:rsidRPr="00EC76A4">
        <w:rPr>
          <w:rFonts w:ascii="Times New Roman" w:hAnsi="Times New Roman" w:cs="Times New Roman"/>
          <w:b/>
          <w:sz w:val="24"/>
          <w:szCs w:val="24"/>
        </w:rPr>
        <w:t xml:space="preserve">zmluvy  </w:t>
      </w:r>
    </w:p>
    <w:p w:rsidR="00EC76A4" w:rsidRDefault="00EC76A4" w:rsidP="00EC76A4">
      <w:pPr>
        <w:jc w:val="center"/>
        <w:rPr>
          <w:rFonts w:ascii="Times New Roman" w:hAnsi="Times New Roman" w:cs="Times New Roman"/>
          <w:sz w:val="20"/>
          <w:szCs w:val="20"/>
        </w:rPr>
      </w:pPr>
      <w:r w:rsidRPr="00EC76A4">
        <w:rPr>
          <w:rFonts w:ascii="Times New Roman" w:hAnsi="Times New Roman" w:cs="Times New Roman"/>
          <w:sz w:val="20"/>
          <w:szCs w:val="20"/>
        </w:rPr>
        <w:t xml:space="preserve">uzatvorená podľa zákona č. 116/1990 Zb. o nájme a podnájme nebytových priestorov v znení neskorších právnych predpisov </w:t>
      </w:r>
      <w:r w:rsidR="00C40393">
        <w:rPr>
          <w:rFonts w:ascii="Times New Roman" w:hAnsi="Times New Roman" w:cs="Times New Roman"/>
          <w:sz w:val="20"/>
          <w:szCs w:val="20"/>
        </w:rPr>
        <w:t xml:space="preserve">a podľa </w:t>
      </w:r>
      <w:r w:rsidR="00725C82">
        <w:rPr>
          <w:rFonts w:ascii="Times New Roman" w:hAnsi="Times New Roman" w:cs="Times New Roman"/>
          <w:sz w:val="20"/>
          <w:szCs w:val="20"/>
        </w:rPr>
        <w:t xml:space="preserve">§ 663 Občianskeho zákonníka </w:t>
      </w:r>
      <w:r w:rsidRPr="00EC76A4">
        <w:rPr>
          <w:rFonts w:ascii="Times New Roman" w:hAnsi="Times New Roman" w:cs="Times New Roman"/>
          <w:sz w:val="20"/>
          <w:szCs w:val="20"/>
        </w:rPr>
        <w:t>(ďalej len „Zmluva“)</w:t>
      </w:r>
    </w:p>
    <w:p w:rsidR="00EC76A4" w:rsidRPr="00EC76A4" w:rsidRDefault="00EC76A4" w:rsidP="00EC76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76A4" w:rsidRPr="00E7708B" w:rsidRDefault="00EC76A4" w:rsidP="00EC76A4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7708B">
        <w:rPr>
          <w:rFonts w:ascii="Times New Roman" w:hAnsi="Times New Roman" w:cs="Times New Roman"/>
          <w:b/>
        </w:rPr>
        <w:t>Zmluvné strany:</w:t>
      </w:r>
    </w:p>
    <w:p w:rsidR="00EC76A4" w:rsidRPr="00E7708B" w:rsidRDefault="00D27493" w:rsidP="00C9045B">
      <w:pPr>
        <w:ind w:left="2120" w:hanging="2120"/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Prenajímateľ</w:t>
      </w:r>
      <w:r w:rsidR="00EC76A4" w:rsidRPr="00E7708B">
        <w:rPr>
          <w:rFonts w:ascii="Times New Roman" w:hAnsi="Times New Roman" w:cs="Times New Roman"/>
        </w:rPr>
        <w:t xml:space="preserve">: </w:t>
      </w:r>
      <w:r w:rsidR="00C9045B" w:rsidRPr="00E7708B">
        <w:rPr>
          <w:rFonts w:ascii="Times New Roman" w:hAnsi="Times New Roman" w:cs="Times New Roman"/>
        </w:rPr>
        <w:tab/>
      </w:r>
      <w:bookmarkStart w:id="0" w:name="_Hlk100664385"/>
      <w:r w:rsidR="00C9045B"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>Základná škola J. A. Komenského Veľký Meder</w:t>
      </w:r>
      <w:bookmarkEnd w:id="0"/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Adresa organizácie: </w:t>
      </w:r>
      <w:r w:rsidRPr="00E7708B">
        <w:rPr>
          <w:rFonts w:ascii="Times New Roman" w:hAnsi="Times New Roman" w:cs="Times New Roman"/>
        </w:rPr>
        <w:tab/>
        <w:t>Nám. B. Bartóka 497/20, 93201 Veľký Meder</w:t>
      </w:r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Zastúpená: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>PaedDr. Amália Tóthová, riaditeľka školy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 xml:space="preserve"> </w:t>
      </w:r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IČO: 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>36 081 060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 xml:space="preserve"> </w:t>
      </w:r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DIČ: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 xml:space="preserve">2021328397 </w:t>
      </w:r>
      <w:r w:rsidRPr="00E7708B">
        <w:rPr>
          <w:rFonts w:ascii="Times New Roman" w:hAnsi="Times New Roman" w:cs="Times New Roman"/>
        </w:rPr>
        <w:tab/>
      </w:r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Telefón: 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>031/5552723</w:t>
      </w:r>
    </w:p>
    <w:p w:rsidR="00D27493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E – mail: 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hyperlink r:id="rId6" w:history="1">
        <w:r w:rsidRPr="00E7708B">
          <w:rPr>
            <w:rStyle w:val="Hypertextovprepojenie"/>
            <w:rFonts w:ascii="Times New Roman" w:hAnsi="Times New Roman" w:cs="Times New Roman"/>
          </w:rPr>
          <w:t>riaditelka@zsvmeder.edu.sk</w:t>
        </w:r>
      </w:hyperlink>
    </w:p>
    <w:p w:rsidR="00D27493" w:rsidRPr="00E7708B" w:rsidRDefault="00EC76A4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Bankové spojenie: </w:t>
      </w:r>
      <w:r w:rsidR="004A0604" w:rsidRPr="00E7708B">
        <w:rPr>
          <w:rFonts w:ascii="Times New Roman" w:hAnsi="Times New Roman" w:cs="Times New Roman"/>
        </w:rPr>
        <w:tab/>
      </w:r>
      <w:r w:rsidR="00D27493" w:rsidRPr="00E7708B">
        <w:rPr>
          <w:rFonts w:ascii="Times New Roman" w:hAnsi="Times New Roman" w:cs="Times New Roman"/>
        </w:rPr>
        <w:t xml:space="preserve">VÚB, </w:t>
      </w:r>
      <w:proofErr w:type="spellStart"/>
      <w:r w:rsidR="00D27493" w:rsidRPr="00E7708B">
        <w:rPr>
          <w:rFonts w:ascii="Times New Roman" w:hAnsi="Times New Roman" w:cs="Times New Roman"/>
        </w:rPr>
        <w:t>a.s</w:t>
      </w:r>
      <w:proofErr w:type="spellEnd"/>
      <w:r w:rsidR="00D27493" w:rsidRPr="00E7708B">
        <w:rPr>
          <w:rFonts w:ascii="Times New Roman" w:hAnsi="Times New Roman" w:cs="Times New Roman"/>
        </w:rPr>
        <w:t>. pobočka Veľký Meder</w:t>
      </w:r>
    </w:p>
    <w:p w:rsidR="00EC76A4" w:rsidRPr="00E7708B" w:rsidRDefault="00D27493" w:rsidP="00D27493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Číslo účtu: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>1633064551/0200</w:t>
      </w:r>
      <w:r w:rsidR="00EC76A4" w:rsidRPr="00E7708B">
        <w:rPr>
          <w:rFonts w:ascii="Times New Roman" w:hAnsi="Times New Roman" w:cs="Times New Roman"/>
        </w:rPr>
        <w:t xml:space="preserve">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(ďalej len „</w:t>
      </w:r>
      <w:r w:rsidR="00D27493" w:rsidRPr="00E7708B">
        <w:rPr>
          <w:rFonts w:ascii="Times New Roman" w:hAnsi="Times New Roman" w:cs="Times New Roman"/>
          <w:b/>
        </w:rPr>
        <w:t>Prenajímateľ</w:t>
      </w:r>
      <w:r w:rsidRPr="00E7708B">
        <w:rPr>
          <w:rFonts w:ascii="Times New Roman" w:hAnsi="Times New Roman" w:cs="Times New Roman"/>
        </w:rPr>
        <w:t xml:space="preserve">“) </w:t>
      </w:r>
    </w:p>
    <w:p w:rsidR="00EC76A4" w:rsidRPr="00E7708B" w:rsidRDefault="00EC76A4" w:rsidP="00EC76A4">
      <w:pPr>
        <w:jc w:val="center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a</w:t>
      </w:r>
    </w:p>
    <w:p w:rsidR="00EC76A4" w:rsidRPr="00E7708B" w:rsidRDefault="00ED3042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Nájomca</w:t>
      </w:r>
      <w:r w:rsidR="00EC76A4" w:rsidRPr="00E7708B">
        <w:rPr>
          <w:rFonts w:ascii="Times New Roman" w:hAnsi="Times New Roman" w:cs="Times New Roman"/>
        </w:rPr>
        <w:t xml:space="preserve">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konajúci osobou: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so sídlom: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IČO: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DIČ: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IČ DPH: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Bankové spojenie: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(ďalej len „</w:t>
      </w:r>
      <w:r w:rsidR="00ED3042" w:rsidRPr="00E7708B">
        <w:rPr>
          <w:rFonts w:ascii="Times New Roman" w:hAnsi="Times New Roman" w:cs="Times New Roman"/>
          <w:b/>
        </w:rPr>
        <w:t>Nájomca</w:t>
      </w:r>
      <w:r w:rsidRPr="00E7708B">
        <w:rPr>
          <w:rFonts w:ascii="Times New Roman" w:hAnsi="Times New Roman" w:cs="Times New Roman"/>
        </w:rPr>
        <w:t xml:space="preserve">“) </w:t>
      </w:r>
    </w:p>
    <w:p w:rsidR="00EC76A4" w:rsidRDefault="00ED3042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Prenajímateľ</w:t>
      </w:r>
      <w:r w:rsidR="00EC76A4" w:rsidRPr="00E7708B">
        <w:rPr>
          <w:rFonts w:ascii="Times New Roman" w:hAnsi="Times New Roman" w:cs="Times New Roman"/>
        </w:rPr>
        <w:t xml:space="preserve"> a </w:t>
      </w:r>
      <w:r w:rsidRPr="00E7708B">
        <w:rPr>
          <w:rFonts w:ascii="Times New Roman" w:hAnsi="Times New Roman" w:cs="Times New Roman"/>
        </w:rPr>
        <w:t>Nájomca</w:t>
      </w:r>
      <w:r w:rsidR="00EC76A4" w:rsidRPr="00E7708B">
        <w:rPr>
          <w:rFonts w:ascii="Times New Roman" w:hAnsi="Times New Roman" w:cs="Times New Roman"/>
        </w:rPr>
        <w:t xml:space="preserve"> (ďalej jednotlivo ako „</w:t>
      </w:r>
      <w:r w:rsidR="00EC76A4" w:rsidRPr="00E7708B">
        <w:rPr>
          <w:rFonts w:ascii="Times New Roman" w:hAnsi="Times New Roman" w:cs="Times New Roman"/>
          <w:b/>
        </w:rPr>
        <w:t>Zmluvná strana</w:t>
      </w:r>
      <w:r w:rsidR="00EC76A4" w:rsidRPr="00E7708B">
        <w:rPr>
          <w:rFonts w:ascii="Times New Roman" w:hAnsi="Times New Roman" w:cs="Times New Roman"/>
        </w:rPr>
        <w:t>“ a spoločne ako „</w:t>
      </w:r>
      <w:r w:rsidR="00EC76A4" w:rsidRPr="00E7708B">
        <w:rPr>
          <w:rFonts w:ascii="Times New Roman" w:hAnsi="Times New Roman" w:cs="Times New Roman"/>
          <w:b/>
        </w:rPr>
        <w:t>Zmluvné strany</w:t>
      </w:r>
      <w:r w:rsidR="00EC76A4" w:rsidRPr="00E7708B">
        <w:rPr>
          <w:rFonts w:ascii="Times New Roman" w:hAnsi="Times New Roman" w:cs="Times New Roman"/>
        </w:rPr>
        <w:t xml:space="preserve">“) sa dohodli nasledovne: </w:t>
      </w:r>
    </w:p>
    <w:p w:rsidR="006D216B" w:rsidRPr="00E7708B" w:rsidRDefault="006D216B" w:rsidP="00EC76A4">
      <w:pPr>
        <w:jc w:val="both"/>
        <w:rPr>
          <w:rFonts w:ascii="Times New Roman" w:hAnsi="Times New Roman" w:cs="Times New Roman"/>
        </w:rPr>
      </w:pPr>
    </w:p>
    <w:p w:rsidR="00EC76A4" w:rsidRPr="00E7708B" w:rsidRDefault="00EC76A4" w:rsidP="00EC76A4">
      <w:pPr>
        <w:jc w:val="center"/>
        <w:rPr>
          <w:rFonts w:ascii="Times New Roman" w:hAnsi="Times New Roman" w:cs="Times New Roman"/>
          <w:b/>
        </w:rPr>
      </w:pPr>
      <w:r w:rsidRPr="00E7708B">
        <w:rPr>
          <w:rFonts w:ascii="Times New Roman" w:hAnsi="Times New Roman" w:cs="Times New Roman"/>
          <w:b/>
        </w:rPr>
        <w:t>2. Preambula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1. </w:t>
      </w:r>
      <w:r w:rsidR="00ED3042" w:rsidRPr="00E7708B">
        <w:rPr>
          <w:rFonts w:ascii="Times New Roman" w:hAnsi="Times New Roman" w:cs="Times New Roman"/>
        </w:rPr>
        <w:t>Prenajímateľ</w:t>
      </w:r>
      <w:r w:rsidRPr="00E7708B">
        <w:rPr>
          <w:rFonts w:ascii="Times New Roman" w:hAnsi="Times New Roman" w:cs="Times New Roman"/>
        </w:rPr>
        <w:t xml:space="preserve"> -</w:t>
      </w:r>
      <w:r w:rsidR="00955412">
        <w:rPr>
          <w:rFonts w:ascii="Times New Roman" w:hAnsi="Times New Roman" w:cs="Times New Roman"/>
        </w:rPr>
        <w:t xml:space="preserve"> </w:t>
      </w:r>
      <w:r w:rsidR="00ED3042" w:rsidRPr="00E7708B">
        <w:rPr>
          <w:rFonts w:ascii="Times New Roman" w:hAnsi="Times New Roman" w:cs="Times New Roman"/>
        </w:rPr>
        <w:t>Základná škola J. A. Komenského Veľký Meder</w:t>
      </w:r>
      <w:r w:rsidR="004A7AB7" w:rsidRPr="00E7708B">
        <w:rPr>
          <w:rFonts w:ascii="Times New Roman" w:hAnsi="Times New Roman" w:cs="Times New Roman"/>
        </w:rPr>
        <w:t xml:space="preserve"> (ďalej len ako „ZŠ JAK“)</w:t>
      </w:r>
      <w:r w:rsidRPr="00E7708B">
        <w:rPr>
          <w:rFonts w:ascii="Times New Roman" w:hAnsi="Times New Roman" w:cs="Times New Roman"/>
        </w:rPr>
        <w:t xml:space="preserve">, je </w:t>
      </w:r>
      <w:r w:rsidR="00ED3042" w:rsidRPr="00E7708B">
        <w:rPr>
          <w:rFonts w:ascii="Times New Roman" w:hAnsi="Times New Roman" w:cs="Times New Roman"/>
        </w:rPr>
        <w:t>rozpočtová</w:t>
      </w:r>
      <w:r w:rsidRPr="00E7708B">
        <w:rPr>
          <w:rFonts w:ascii="Times New Roman" w:hAnsi="Times New Roman" w:cs="Times New Roman"/>
        </w:rPr>
        <w:t xml:space="preserve"> organizácia </w:t>
      </w:r>
      <w:r w:rsidR="00ED3042" w:rsidRPr="00E7708B">
        <w:rPr>
          <w:rFonts w:ascii="Times New Roman" w:hAnsi="Times New Roman" w:cs="Times New Roman"/>
        </w:rPr>
        <w:t>mesta Veľký Meder</w:t>
      </w:r>
      <w:r w:rsidRPr="00E7708B">
        <w:rPr>
          <w:rFonts w:ascii="Times New Roman" w:hAnsi="Times New Roman" w:cs="Times New Roman"/>
        </w:rPr>
        <w:t xml:space="preserve">. </w:t>
      </w:r>
    </w:p>
    <w:p w:rsidR="00EC76A4" w:rsidRPr="00975110" w:rsidRDefault="00EC76A4" w:rsidP="00EC76A4">
      <w:pPr>
        <w:jc w:val="both"/>
        <w:rPr>
          <w:rFonts w:ascii="Times New Roman" w:hAnsi="Times New Roman" w:cs="Times New Roman"/>
          <w:highlight w:val="yellow"/>
        </w:rPr>
      </w:pPr>
      <w:r w:rsidRPr="00E7708B">
        <w:rPr>
          <w:rFonts w:ascii="Times New Roman" w:hAnsi="Times New Roman" w:cs="Times New Roman"/>
        </w:rPr>
        <w:t xml:space="preserve">2. </w:t>
      </w:r>
      <w:r w:rsidR="00ED3042" w:rsidRPr="00E7708B">
        <w:rPr>
          <w:rFonts w:ascii="Times New Roman" w:hAnsi="Times New Roman" w:cs="Times New Roman"/>
        </w:rPr>
        <w:t>Prenajímateľ</w:t>
      </w:r>
      <w:r w:rsidRPr="00E7708B">
        <w:rPr>
          <w:rFonts w:ascii="Times New Roman" w:hAnsi="Times New Roman" w:cs="Times New Roman"/>
        </w:rPr>
        <w:t xml:space="preserve"> uzatvoril dňa </w:t>
      </w:r>
      <w:r w:rsidR="00B06DA9" w:rsidRPr="00B06DA9">
        <w:rPr>
          <w:rFonts w:ascii="Times New Roman" w:hAnsi="Times New Roman" w:cs="Times New Roman"/>
        </w:rPr>
        <w:t>31</w:t>
      </w:r>
      <w:r w:rsidRPr="00B06DA9">
        <w:rPr>
          <w:rFonts w:ascii="Times New Roman" w:hAnsi="Times New Roman" w:cs="Times New Roman"/>
        </w:rPr>
        <w:t>.0</w:t>
      </w:r>
      <w:r w:rsidR="00B06DA9" w:rsidRPr="00B06DA9">
        <w:rPr>
          <w:rFonts w:ascii="Times New Roman" w:hAnsi="Times New Roman" w:cs="Times New Roman"/>
        </w:rPr>
        <w:t>3</w:t>
      </w:r>
      <w:r w:rsidRPr="00B06DA9">
        <w:rPr>
          <w:rFonts w:ascii="Times New Roman" w:hAnsi="Times New Roman" w:cs="Times New Roman"/>
        </w:rPr>
        <w:t>.20</w:t>
      </w:r>
      <w:r w:rsidR="00B06DA9" w:rsidRPr="00B06DA9">
        <w:rPr>
          <w:rFonts w:ascii="Times New Roman" w:hAnsi="Times New Roman" w:cs="Times New Roman"/>
        </w:rPr>
        <w:t>17</w:t>
      </w:r>
      <w:r w:rsidRPr="00B06DA9">
        <w:rPr>
          <w:rFonts w:ascii="Times New Roman" w:hAnsi="Times New Roman" w:cs="Times New Roman"/>
        </w:rPr>
        <w:t xml:space="preserve"> s</w:t>
      </w:r>
      <w:r w:rsidR="00645882" w:rsidRPr="00E7708B">
        <w:rPr>
          <w:rFonts w:ascii="Times New Roman" w:hAnsi="Times New Roman" w:cs="Times New Roman"/>
        </w:rPr>
        <w:t> Mestom Veľký Meder</w:t>
      </w:r>
      <w:r w:rsidRPr="00E7708B">
        <w:rPr>
          <w:rFonts w:ascii="Times New Roman" w:hAnsi="Times New Roman" w:cs="Times New Roman"/>
        </w:rPr>
        <w:t xml:space="preserve"> Zmluvu o</w:t>
      </w:r>
      <w:r w:rsidR="004A7AB7" w:rsidRPr="00E7708B">
        <w:rPr>
          <w:rFonts w:ascii="Times New Roman" w:hAnsi="Times New Roman" w:cs="Times New Roman"/>
        </w:rPr>
        <w:t> zverení majetku mesta do správy</w:t>
      </w:r>
      <w:r w:rsidRPr="00E7708B">
        <w:rPr>
          <w:rFonts w:ascii="Times New Roman" w:hAnsi="Times New Roman" w:cs="Times New Roman"/>
        </w:rPr>
        <w:t xml:space="preserve">, prostredníctvom ktorej </w:t>
      </w:r>
      <w:r w:rsidR="00645882" w:rsidRPr="00E7708B">
        <w:rPr>
          <w:rFonts w:ascii="Times New Roman" w:hAnsi="Times New Roman" w:cs="Times New Roman"/>
        </w:rPr>
        <w:t>vlastník - Mesto Veľký Meder</w:t>
      </w:r>
      <w:r w:rsidRPr="00E7708B">
        <w:rPr>
          <w:rFonts w:ascii="Times New Roman" w:hAnsi="Times New Roman" w:cs="Times New Roman"/>
        </w:rPr>
        <w:t xml:space="preserve"> z </w:t>
      </w:r>
      <w:r w:rsidRPr="00975110">
        <w:rPr>
          <w:rFonts w:ascii="Times New Roman" w:hAnsi="Times New Roman" w:cs="Times New Roman"/>
        </w:rPr>
        <w:t xml:space="preserve">titulu vlastníckeho práva </w:t>
      </w:r>
      <w:r w:rsidR="004A7AB7" w:rsidRPr="00975110">
        <w:rPr>
          <w:rFonts w:ascii="Times New Roman" w:hAnsi="Times New Roman" w:cs="Times New Roman"/>
        </w:rPr>
        <w:t>zveruje a správca (ZŠ JAK</w:t>
      </w:r>
      <w:r w:rsidR="00645882" w:rsidRPr="00975110">
        <w:rPr>
          <w:rFonts w:ascii="Times New Roman" w:hAnsi="Times New Roman" w:cs="Times New Roman"/>
        </w:rPr>
        <w:t xml:space="preserve">) </w:t>
      </w:r>
      <w:r w:rsidR="004A7AB7" w:rsidRPr="00975110">
        <w:rPr>
          <w:rFonts w:ascii="Times New Roman" w:hAnsi="Times New Roman" w:cs="Times New Roman"/>
        </w:rPr>
        <w:t xml:space="preserve">berie do správy majetok </w:t>
      </w:r>
      <w:r w:rsidR="00645882" w:rsidRPr="00975110">
        <w:rPr>
          <w:rFonts w:ascii="Times New Roman" w:hAnsi="Times New Roman" w:cs="Times New Roman"/>
        </w:rPr>
        <w:t>bližšie špecifikovan</w:t>
      </w:r>
      <w:r w:rsidR="004A7AB7" w:rsidRPr="00975110">
        <w:rPr>
          <w:rFonts w:ascii="Times New Roman" w:hAnsi="Times New Roman" w:cs="Times New Roman"/>
        </w:rPr>
        <w:t>ý v</w:t>
      </w:r>
      <w:r w:rsidR="00975110" w:rsidRPr="00975110">
        <w:rPr>
          <w:rFonts w:ascii="Times New Roman" w:hAnsi="Times New Roman" w:cs="Times New Roman"/>
        </w:rPr>
        <w:t> bode 3.2</w:t>
      </w:r>
      <w:r w:rsidR="004A7AB7" w:rsidRPr="00975110">
        <w:rPr>
          <w:rFonts w:ascii="Times New Roman" w:hAnsi="Times New Roman" w:cs="Times New Roman"/>
        </w:rPr>
        <w:t xml:space="preserve"> tejto</w:t>
      </w:r>
      <w:r w:rsidR="004A7AB7" w:rsidRPr="00E7708B">
        <w:rPr>
          <w:rFonts w:ascii="Times New Roman" w:hAnsi="Times New Roman" w:cs="Times New Roman"/>
        </w:rPr>
        <w:t xml:space="preserve"> zmluvy (ďalej len ako predmet nájmu)</w:t>
      </w:r>
      <w:r w:rsidRPr="00E7708B">
        <w:rPr>
          <w:rFonts w:ascii="Times New Roman" w:hAnsi="Times New Roman" w:cs="Times New Roman"/>
        </w:rPr>
        <w:t xml:space="preserve"> nehnuteľnosť – </w:t>
      </w:r>
      <w:r w:rsidR="00645882" w:rsidRPr="00E7708B">
        <w:rPr>
          <w:rFonts w:ascii="Times New Roman" w:hAnsi="Times New Roman" w:cs="Times New Roman"/>
        </w:rPr>
        <w:t>základnú školu</w:t>
      </w:r>
      <w:r w:rsidRPr="00E7708B">
        <w:rPr>
          <w:rFonts w:ascii="Times New Roman" w:hAnsi="Times New Roman" w:cs="Times New Roman"/>
        </w:rPr>
        <w:t xml:space="preserve">,  za účelom </w:t>
      </w:r>
      <w:r w:rsidR="00645882" w:rsidRPr="00E7708B">
        <w:rPr>
          <w:rFonts w:ascii="Times New Roman" w:hAnsi="Times New Roman" w:cs="Times New Roman"/>
        </w:rPr>
        <w:t xml:space="preserve">zabezpečenia a plnenia úloh základnej </w:t>
      </w:r>
      <w:r w:rsidR="00645882" w:rsidRPr="00E7708B">
        <w:rPr>
          <w:rFonts w:ascii="Times New Roman" w:hAnsi="Times New Roman" w:cs="Times New Roman"/>
        </w:rPr>
        <w:lastRenderedPageBreak/>
        <w:t>školy v zmysle zákona č. 245/2008 Z. z. o výchove a vzdelávaní (školský zákon) v znení neskorších zmien a doplnkov</w:t>
      </w:r>
      <w:r w:rsidRPr="00E7708B">
        <w:rPr>
          <w:rFonts w:ascii="Times New Roman" w:hAnsi="Times New Roman" w:cs="Times New Roman"/>
        </w:rPr>
        <w:t xml:space="preserve">.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3. </w:t>
      </w:r>
      <w:r w:rsidR="00C40393" w:rsidRPr="00E7708B">
        <w:rPr>
          <w:rFonts w:ascii="Times New Roman" w:hAnsi="Times New Roman" w:cs="Times New Roman"/>
        </w:rPr>
        <w:t xml:space="preserve">Vlastník nehnuteľnosti </w:t>
      </w:r>
      <w:r w:rsidRPr="00E7708B">
        <w:rPr>
          <w:rFonts w:ascii="Times New Roman" w:hAnsi="Times New Roman" w:cs="Times New Roman"/>
        </w:rPr>
        <w:t xml:space="preserve">zároveň udelil </w:t>
      </w:r>
      <w:r w:rsidR="00ED3042" w:rsidRPr="00E7708B">
        <w:rPr>
          <w:rFonts w:ascii="Times New Roman" w:hAnsi="Times New Roman" w:cs="Times New Roman"/>
        </w:rPr>
        <w:t>Prenajímateľ</w:t>
      </w:r>
      <w:r w:rsidRPr="00E7708B">
        <w:rPr>
          <w:rFonts w:ascii="Times New Roman" w:hAnsi="Times New Roman" w:cs="Times New Roman"/>
        </w:rPr>
        <w:t xml:space="preserve">ovi oprávnenie ponechať predmet nájmu, špecifikovaný </w:t>
      </w:r>
      <w:r w:rsidRPr="00975110">
        <w:rPr>
          <w:rFonts w:ascii="Times New Roman" w:hAnsi="Times New Roman" w:cs="Times New Roman"/>
        </w:rPr>
        <w:t>bode 3.2. tejto</w:t>
      </w:r>
      <w:r w:rsidRPr="00E7708B">
        <w:rPr>
          <w:rFonts w:ascii="Times New Roman" w:hAnsi="Times New Roman" w:cs="Times New Roman"/>
        </w:rPr>
        <w:t xml:space="preserve"> Zmluvy do podnájmu tretiemu subjektu. </w:t>
      </w:r>
    </w:p>
    <w:p w:rsidR="00EC76A4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4. S ohľadom na vyššie uvedené sa Zmluvné strany dohodli, že </w:t>
      </w:r>
      <w:r w:rsidR="00ED3042" w:rsidRPr="00E7708B">
        <w:rPr>
          <w:rFonts w:ascii="Times New Roman" w:hAnsi="Times New Roman" w:cs="Times New Roman"/>
        </w:rPr>
        <w:t>Prenajímateľ</w:t>
      </w:r>
      <w:r w:rsidRPr="00E7708B">
        <w:rPr>
          <w:rFonts w:ascii="Times New Roman" w:hAnsi="Times New Roman" w:cs="Times New Roman"/>
        </w:rPr>
        <w:t xml:space="preserve"> je oprávnený poskytnúť </w:t>
      </w:r>
      <w:r w:rsidR="00C40393" w:rsidRPr="00E7708B">
        <w:rPr>
          <w:rFonts w:ascii="Times New Roman" w:hAnsi="Times New Roman" w:cs="Times New Roman"/>
        </w:rPr>
        <w:t>Nájomcovi</w:t>
      </w:r>
      <w:r w:rsidRPr="00E7708B">
        <w:rPr>
          <w:rFonts w:ascii="Times New Roman" w:hAnsi="Times New Roman" w:cs="Times New Roman"/>
        </w:rPr>
        <w:t xml:space="preserve"> užívacie práva k časti Priestorov </w:t>
      </w:r>
      <w:r w:rsidR="00C40393" w:rsidRPr="00E7708B">
        <w:rPr>
          <w:rFonts w:ascii="Times New Roman" w:hAnsi="Times New Roman" w:cs="Times New Roman"/>
        </w:rPr>
        <w:t>základnej školy</w:t>
      </w:r>
      <w:r w:rsidRPr="00E7708B">
        <w:rPr>
          <w:rFonts w:ascii="Times New Roman" w:hAnsi="Times New Roman" w:cs="Times New Roman"/>
        </w:rPr>
        <w:t xml:space="preserve"> podľa tejto Zmluvy za nižšie uvedených podmienok, a to vrátane uzatvorenia nájomnej zmluvy k Predmetu nájmu.</w:t>
      </w:r>
    </w:p>
    <w:p w:rsidR="006D216B" w:rsidRPr="00E7708B" w:rsidRDefault="006D216B" w:rsidP="00EC76A4">
      <w:pPr>
        <w:jc w:val="both"/>
        <w:rPr>
          <w:rFonts w:ascii="Times New Roman" w:hAnsi="Times New Roman" w:cs="Times New Roman"/>
        </w:rPr>
      </w:pPr>
    </w:p>
    <w:p w:rsidR="00EC76A4" w:rsidRPr="00244134" w:rsidRDefault="00EC76A4" w:rsidP="00EC76A4">
      <w:pPr>
        <w:jc w:val="center"/>
        <w:rPr>
          <w:rFonts w:ascii="Times New Roman" w:hAnsi="Times New Roman" w:cs="Times New Roman"/>
          <w:b/>
        </w:rPr>
      </w:pPr>
      <w:r w:rsidRPr="00244134">
        <w:rPr>
          <w:rFonts w:ascii="Times New Roman" w:hAnsi="Times New Roman" w:cs="Times New Roman"/>
          <w:b/>
        </w:rPr>
        <w:t>3. Predmet a účel nájmu</w:t>
      </w:r>
    </w:p>
    <w:p w:rsidR="00EC76A4" w:rsidRPr="00244134" w:rsidRDefault="00EC76A4" w:rsidP="00EC76A4">
      <w:pPr>
        <w:jc w:val="both"/>
        <w:rPr>
          <w:rFonts w:ascii="Times New Roman" w:hAnsi="Times New Roman" w:cs="Times New Roman"/>
        </w:rPr>
      </w:pPr>
      <w:r w:rsidRPr="00244134">
        <w:rPr>
          <w:rFonts w:ascii="Times New Roman" w:hAnsi="Times New Roman" w:cs="Times New Roman"/>
        </w:rPr>
        <w:t xml:space="preserve">1. Touto Zmluvou sa </w:t>
      </w:r>
      <w:r w:rsidR="00ED3042" w:rsidRPr="00244134">
        <w:rPr>
          <w:rFonts w:ascii="Times New Roman" w:hAnsi="Times New Roman" w:cs="Times New Roman"/>
        </w:rPr>
        <w:t>Prenajímateľ</w:t>
      </w:r>
      <w:r w:rsidRPr="00244134">
        <w:rPr>
          <w:rFonts w:ascii="Times New Roman" w:hAnsi="Times New Roman" w:cs="Times New Roman"/>
        </w:rPr>
        <w:t xml:space="preserve"> zaväzuje prenechať na užívanie za odplatu </w:t>
      </w:r>
      <w:r w:rsidR="00705C4F" w:rsidRPr="00244134">
        <w:rPr>
          <w:rFonts w:ascii="Times New Roman" w:hAnsi="Times New Roman" w:cs="Times New Roman"/>
        </w:rPr>
        <w:t>Nájomcovi</w:t>
      </w:r>
      <w:r w:rsidRPr="00244134">
        <w:rPr>
          <w:rFonts w:ascii="Times New Roman" w:hAnsi="Times New Roman" w:cs="Times New Roman"/>
        </w:rPr>
        <w:t xml:space="preserve"> za podmienok vymedzených v tejto Zmluve nebytové priestory, špecifikované v bode 3.2. tejto Zmluvy, a</w:t>
      </w:r>
      <w:r w:rsidR="003E2045" w:rsidRPr="00244134">
        <w:rPr>
          <w:rFonts w:ascii="Times New Roman" w:hAnsi="Times New Roman" w:cs="Times New Roman"/>
        </w:rPr>
        <w:t xml:space="preserve"> Nájomca </w:t>
      </w:r>
      <w:r w:rsidRPr="00244134">
        <w:rPr>
          <w:rFonts w:ascii="Times New Roman" w:hAnsi="Times New Roman" w:cs="Times New Roman"/>
        </w:rPr>
        <w:t xml:space="preserve">sa zaväzuje užívať predmetné nebytové priestory v súlade s touto Zmluvou a zaplatiť dohodnuté nájomné. </w:t>
      </w:r>
    </w:p>
    <w:p w:rsidR="00EC76A4" w:rsidRPr="0099486C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2. Predmetom nájmu sú nebytové priestory – </w:t>
      </w:r>
      <w:r w:rsidR="00B715A9" w:rsidRPr="00E7708B">
        <w:rPr>
          <w:rFonts w:ascii="Times New Roman" w:hAnsi="Times New Roman" w:cs="Times New Roman"/>
        </w:rPr>
        <w:t xml:space="preserve">školský </w:t>
      </w:r>
      <w:r w:rsidRPr="00E7708B">
        <w:rPr>
          <w:rFonts w:ascii="Times New Roman" w:hAnsi="Times New Roman" w:cs="Times New Roman"/>
        </w:rPr>
        <w:t xml:space="preserve">bufet, </w:t>
      </w:r>
      <w:r w:rsidR="00B715A9" w:rsidRPr="00E7708B">
        <w:rPr>
          <w:rFonts w:ascii="Times New Roman" w:hAnsi="Times New Roman" w:cs="Times New Roman"/>
        </w:rPr>
        <w:t>o celkovej výmere 10 m², nachádzajúci sa na 1. NP ZŠ Jána Amosa Komenského, situovanej na Nám. B. Bartóka 497/20, 93201 Veľký Meder (stavba so súpisným číslom: 495, zapísaná na LV č. 2287, vedenom Okresným úradom Dunajská Streda – katastrálny odbor, okres: Dunajská Streda, obec: Veľký Meder, k. ú. Veľký Meder, na pozemku par. č. 1/3, zastavané plochy a nádvoria.).</w:t>
      </w:r>
      <w:r w:rsidRPr="00E7708B">
        <w:rPr>
          <w:rFonts w:ascii="Times New Roman" w:hAnsi="Times New Roman" w:cs="Times New Roman"/>
        </w:rPr>
        <w:t xml:space="preserve"> (ďalej len „Predmet </w:t>
      </w:r>
      <w:r w:rsidRPr="0099486C">
        <w:rPr>
          <w:rFonts w:ascii="Times New Roman" w:hAnsi="Times New Roman" w:cs="Times New Roman"/>
        </w:rPr>
        <w:t xml:space="preserve">nájmu“ alebo „Priestory bufetu“). </w:t>
      </w:r>
    </w:p>
    <w:p w:rsidR="00F33FED" w:rsidRPr="0099486C" w:rsidRDefault="00EC76A4" w:rsidP="00EC76A4">
      <w:pPr>
        <w:jc w:val="both"/>
        <w:rPr>
          <w:rFonts w:ascii="Times New Roman" w:hAnsi="Times New Roman" w:cs="Times New Roman"/>
        </w:rPr>
      </w:pPr>
      <w:r w:rsidRPr="0099486C">
        <w:rPr>
          <w:rFonts w:ascii="Times New Roman" w:hAnsi="Times New Roman" w:cs="Times New Roman"/>
        </w:rPr>
        <w:t xml:space="preserve">3. Účelom podnájmu je užívanie nebytových priestorov, špecifikovaných v tejto zmluve na prevádzkovanie bufetu pre </w:t>
      </w:r>
      <w:r w:rsidR="0099486C" w:rsidRPr="0099486C">
        <w:rPr>
          <w:rFonts w:ascii="Times New Roman" w:hAnsi="Times New Roman" w:cs="Times New Roman"/>
        </w:rPr>
        <w:t>zamestnancov a žiakov školy</w:t>
      </w:r>
      <w:r w:rsidRPr="0099486C">
        <w:rPr>
          <w:rFonts w:ascii="Times New Roman" w:hAnsi="Times New Roman" w:cs="Times New Roman"/>
        </w:rPr>
        <w:t xml:space="preserve">. </w:t>
      </w:r>
    </w:p>
    <w:p w:rsidR="00EC76A4" w:rsidRPr="00871FF3" w:rsidRDefault="00EC76A4" w:rsidP="00EC76A4">
      <w:pPr>
        <w:jc w:val="both"/>
        <w:rPr>
          <w:rFonts w:ascii="Times New Roman" w:hAnsi="Times New Roman" w:cs="Times New Roman"/>
        </w:rPr>
      </w:pPr>
      <w:r w:rsidRPr="00F97A26">
        <w:rPr>
          <w:rFonts w:ascii="Times New Roman" w:hAnsi="Times New Roman" w:cs="Times New Roman"/>
        </w:rPr>
        <w:t>4. Predmet nájmu sa prenajíma zariadený nasledujúcim vybavením: nástenné umývadlo, prietokový ohrievač</w:t>
      </w:r>
      <w:r w:rsidR="00F97A26" w:rsidRPr="00F97A26">
        <w:rPr>
          <w:rFonts w:ascii="Times New Roman" w:hAnsi="Times New Roman" w:cs="Times New Roman"/>
        </w:rPr>
        <w:t xml:space="preserve"> a nábytok s policami (podľa fotodokumentácie).</w:t>
      </w:r>
      <w:r w:rsidRPr="00871FF3">
        <w:rPr>
          <w:rFonts w:ascii="Times New Roman" w:hAnsi="Times New Roman" w:cs="Times New Roman"/>
        </w:rPr>
        <w:t xml:space="preserve"> </w:t>
      </w:r>
    </w:p>
    <w:p w:rsidR="00EC76A4" w:rsidRPr="00BD0B35" w:rsidRDefault="00EC76A4" w:rsidP="00EC76A4">
      <w:pPr>
        <w:jc w:val="both"/>
        <w:rPr>
          <w:rFonts w:ascii="Times New Roman" w:hAnsi="Times New Roman" w:cs="Times New Roman"/>
        </w:rPr>
      </w:pPr>
      <w:r w:rsidRPr="00BD0B35">
        <w:rPr>
          <w:rFonts w:ascii="Times New Roman" w:hAnsi="Times New Roman" w:cs="Times New Roman"/>
        </w:rPr>
        <w:t xml:space="preserve">5. </w:t>
      </w:r>
      <w:r w:rsidR="00BD0B35" w:rsidRPr="00BD0B35">
        <w:rPr>
          <w:rFonts w:ascii="Times New Roman" w:hAnsi="Times New Roman" w:cs="Times New Roman"/>
        </w:rPr>
        <w:t xml:space="preserve">Nájomca sa zaväzuje predmet nájmu využívať </w:t>
      </w:r>
      <w:r w:rsidR="00BD0B35" w:rsidRPr="0099486C">
        <w:rPr>
          <w:rFonts w:ascii="Times New Roman" w:hAnsi="Times New Roman" w:cs="Times New Roman"/>
          <w:u w:val="single"/>
        </w:rPr>
        <w:t>v</w:t>
      </w:r>
      <w:r w:rsidR="0099486C" w:rsidRPr="0099486C">
        <w:rPr>
          <w:rFonts w:ascii="Times New Roman" w:hAnsi="Times New Roman" w:cs="Times New Roman"/>
          <w:u w:val="single"/>
        </w:rPr>
        <w:t>ý</w:t>
      </w:r>
      <w:r w:rsidR="00BD0B35" w:rsidRPr="0099486C">
        <w:rPr>
          <w:rFonts w:ascii="Times New Roman" w:hAnsi="Times New Roman" w:cs="Times New Roman"/>
          <w:u w:val="single"/>
        </w:rPr>
        <w:t xml:space="preserve">lučne </w:t>
      </w:r>
      <w:r w:rsidR="00BD0B35" w:rsidRPr="00BD0B35">
        <w:rPr>
          <w:rFonts w:ascii="Times New Roman" w:hAnsi="Times New Roman" w:cs="Times New Roman"/>
        </w:rPr>
        <w:t>na dohodnutý účel</w:t>
      </w:r>
      <w:r w:rsidRPr="00BD0B35">
        <w:rPr>
          <w:rFonts w:ascii="Times New Roman" w:hAnsi="Times New Roman" w:cs="Times New Roman"/>
        </w:rPr>
        <w:t xml:space="preserve">. </w:t>
      </w:r>
    </w:p>
    <w:p w:rsidR="00EC76A4" w:rsidRPr="0099486C" w:rsidRDefault="00EC76A4" w:rsidP="00EC76A4">
      <w:pPr>
        <w:jc w:val="both"/>
        <w:rPr>
          <w:rFonts w:ascii="Times New Roman" w:hAnsi="Times New Roman" w:cs="Times New Roman"/>
        </w:rPr>
      </w:pPr>
      <w:r w:rsidRPr="0099486C">
        <w:rPr>
          <w:rFonts w:ascii="Times New Roman" w:hAnsi="Times New Roman" w:cs="Times New Roman"/>
        </w:rPr>
        <w:t xml:space="preserve">6. Kontaktnými osobami za </w:t>
      </w:r>
      <w:r w:rsidR="00ED3042" w:rsidRPr="0099486C">
        <w:rPr>
          <w:rFonts w:ascii="Times New Roman" w:hAnsi="Times New Roman" w:cs="Times New Roman"/>
        </w:rPr>
        <w:t>Prenajímateľ</w:t>
      </w:r>
      <w:r w:rsidR="00B4795A" w:rsidRPr="0099486C">
        <w:rPr>
          <w:rFonts w:ascii="Times New Roman" w:hAnsi="Times New Roman" w:cs="Times New Roman"/>
        </w:rPr>
        <w:t>a</w:t>
      </w:r>
      <w:r w:rsidRPr="0099486C">
        <w:rPr>
          <w:rFonts w:ascii="Times New Roman" w:hAnsi="Times New Roman" w:cs="Times New Roman"/>
        </w:rPr>
        <w:t xml:space="preserve"> sú: </w:t>
      </w:r>
    </w:p>
    <w:p w:rsidR="00EC76A4" w:rsidRPr="0099486C" w:rsidRDefault="00EC76A4" w:rsidP="00D751C9">
      <w:pPr>
        <w:ind w:left="426"/>
        <w:jc w:val="both"/>
        <w:rPr>
          <w:rFonts w:ascii="Times New Roman" w:hAnsi="Times New Roman" w:cs="Times New Roman"/>
        </w:rPr>
      </w:pPr>
      <w:r w:rsidRPr="0099486C">
        <w:rPr>
          <w:rFonts w:ascii="Times New Roman" w:hAnsi="Times New Roman" w:cs="Times New Roman"/>
        </w:rPr>
        <w:sym w:font="Symbol" w:char="F0B7"/>
      </w:r>
      <w:r w:rsidRPr="0099486C">
        <w:rPr>
          <w:rFonts w:ascii="Times New Roman" w:hAnsi="Times New Roman" w:cs="Times New Roman"/>
        </w:rPr>
        <w:t xml:space="preserve"> </w:t>
      </w:r>
      <w:r w:rsidR="0099486C" w:rsidRPr="0099486C">
        <w:rPr>
          <w:rFonts w:ascii="Times New Roman" w:hAnsi="Times New Roman" w:cs="Times New Roman"/>
        </w:rPr>
        <w:t xml:space="preserve"> Ing. Lucia </w:t>
      </w:r>
      <w:proofErr w:type="spellStart"/>
      <w:r w:rsidR="0099486C" w:rsidRPr="0099486C">
        <w:rPr>
          <w:rFonts w:ascii="Times New Roman" w:hAnsi="Times New Roman" w:cs="Times New Roman"/>
        </w:rPr>
        <w:t>Tamási</w:t>
      </w:r>
      <w:proofErr w:type="spellEnd"/>
      <w:r w:rsidRPr="0099486C">
        <w:rPr>
          <w:rFonts w:ascii="Times New Roman" w:hAnsi="Times New Roman" w:cs="Times New Roman"/>
        </w:rPr>
        <w:t xml:space="preserve">, </w:t>
      </w:r>
      <w:r w:rsidR="0099486C" w:rsidRPr="0099486C">
        <w:rPr>
          <w:rFonts w:ascii="Times New Roman" w:hAnsi="Times New Roman" w:cs="Times New Roman"/>
        </w:rPr>
        <w:t>zástupkyňa riaditeľky</w:t>
      </w:r>
      <w:r w:rsidRPr="0099486C">
        <w:rPr>
          <w:rFonts w:ascii="Times New Roman" w:hAnsi="Times New Roman" w:cs="Times New Roman"/>
        </w:rPr>
        <w:t xml:space="preserve">, </w:t>
      </w:r>
      <w:r w:rsidR="0099486C" w:rsidRPr="0099486C">
        <w:rPr>
          <w:rFonts w:ascii="Times New Roman" w:hAnsi="Times New Roman" w:cs="Times New Roman"/>
        </w:rPr>
        <w:t>+421 31 5552723, e – mail: zsjakceruzka@gmail.com</w:t>
      </w:r>
      <w:r w:rsidRPr="0099486C">
        <w:rPr>
          <w:rFonts w:ascii="Times New Roman" w:hAnsi="Times New Roman" w:cs="Times New Roman"/>
        </w:rPr>
        <w:t xml:space="preserve">; </w:t>
      </w:r>
    </w:p>
    <w:p w:rsidR="00EC76A4" w:rsidRPr="0099486C" w:rsidRDefault="00EC76A4" w:rsidP="00D751C9">
      <w:pPr>
        <w:ind w:left="426"/>
        <w:jc w:val="both"/>
        <w:rPr>
          <w:rFonts w:ascii="Times New Roman" w:hAnsi="Times New Roman" w:cs="Times New Roman"/>
        </w:rPr>
      </w:pPr>
      <w:r w:rsidRPr="0099486C">
        <w:rPr>
          <w:rFonts w:ascii="Times New Roman" w:hAnsi="Times New Roman" w:cs="Times New Roman"/>
        </w:rPr>
        <w:t xml:space="preserve">Kontaktnými osobami za </w:t>
      </w:r>
      <w:r w:rsidR="00C3565E" w:rsidRPr="0099486C">
        <w:rPr>
          <w:rFonts w:ascii="Times New Roman" w:hAnsi="Times New Roman" w:cs="Times New Roman"/>
        </w:rPr>
        <w:t>Nájomcu</w:t>
      </w:r>
      <w:r w:rsidRPr="0099486C">
        <w:rPr>
          <w:rFonts w:ascii="Times New Roman" w:hAnsi="Times New Roman" w:cs="Times New Roman"/>
        </w:rPr>
        <w:t xml:space="preserve"> sú: </w:t>
      </w:r>
    </w:p>
    <w:p w:rsidR="00EC76A4" w:rsidRDefault="00EC76A4" w:rsidP="00D751C9">
      <w:pPr>
        <w:ind w:left="426"/>
        <w:jc w:val="both"/>
        <w:rPr>
          <w:rFonts w:ascii="Times New Roman" w:hAnsi="Times New Roman" w:cs="Times New Roman"/>
          <w:highlight w:val="yellow"/>
        </w:rPr>
      </w:pPr>
      <w:r w:rsidRPr="00E7708B">
        <w:rPr>
          <w:rFonts w:ascii="Times New Roman" w:hAnsi="Times New Roman" w:cs="Times New Roman"/>
          <w:highlight w:val="yellow"/>
        </w:rPr>
        <w:sym w:font="Symbol" w:char="F0B7"/>
      </w:r>
      <w:r w:rsidRPr="00E7708B">
        <w:rPr>
          <w:rFonts w:ascii="Times New Roman" w:hAnsi="Times New Roman" w:cs="Times New Roman"/>
          <w:highlight w:val="yellow"/>
        </w:rPr>
        <w:t xml:space="preserve"> XXX</w:t>
      </w:r>
    </w:p>
    <w:p w:rsidR="00BD6B20" w:rsidRPr="00A347E3" w:rsidRDefault="00BD6B20" w:rsidP="00BD6B20">
      <w:pPr>
        <w:jc w:val="both"/>
        <w:rPr>
          <w:rFonts w:ascii="Times New Roman" w:hAnsi="Times New Roman" w:cs="Times New Roman"/>
        </w:rPr>
      </w:pPr>
      <w:r w:rsidRPr="00A347E3">
        <w:rPr>
          <w:rFonts w:ascii="Times New Roman" w:hAnsi="Times New Roman" w:cs="Times New Roman"/>
        </w:rPr>
        <w:t>7</w:t>
      </w:r>
      <w:r w:rsidRPr="00A347E3">
        <w:rPr>
          <w:rFonts w:ascii="Times New Roman" w:hAnsi="Times New Roman" w:cs="Times New Roman"/>
        </w:rPr>
        <w:t xml:space="preserve">. </w:t>
      </w:r>
      <w:r w:rsidRPr="00A347E3">
        <w:rPr>
          <w:rFonts w:ascii="Times New Roman" w:hAnsi="Times New Roman" w:cs="Times New Roman"/>
        </w:rPr>
        <w:t>Nájomca</w:t>
      </w:r>
      <w:r w:rsidRPr="00A347E3">
        <w:rPr>
          <w:rFonts w:ascii="Times New Roman" w:hAnsi="Times New Roman" w:cs="Times New Roman"/>
        </w:rPr>
        <w:t xml:space="preserve"> za zaväzuje prevádzkovať Predmet nájmu vždy v čase, v rozsahu a za podmienok určených v zmysle ustanovení tejto Zmluvy. </w:t>
      </w:r>
    </w:p>
    <w:p w:rsidR="00BD6B20" w:rsidRPr="00A347E3" w:rsidRDefault="00A347E3" w:rsidP="00BD6B20">
      <w:pPr>
        <w:jc w:val="both"/>
        <w:rPr>
          <w:rFonts w:ascii="Times New Roman" w:hAnsi="Times New Roman" w:cs="Times New Roman"/>
        </w:rPr>
      </w:pPr>
      <w:r w:rsidRPr="00A347E3">
        <w:rPr>
          <w:rFonts w:ascii="Times New Roman" w:hAnsi="Times New Roman" w:cs="Times New Roman"/>
        </w:rPr>
        <w:t>8</w:t>
      </w:r>
      <w:r w:rsidR="00BD6B20" w:rsidRPr="00A347E3">
        <w:rPr>
          <w:rFonts w:ascii="Times New Roman" w:hAnsi="Times New Roman" w:cs="Times New Roman"/>
        </w:rPr>
        <w:t xml:space="preserve">. Odovzdanie a následné prevzatie (vrátenie) Priestorov bufetu sa uskutoční podpísaním Protokolu o odovzdaní a Protokolu o vrátení Predmetu nájmu (ďalej len „Protokol o odovzdaní priestorov“) zástupcami obidvoch zmluvných strán. </w:t>
      </w:r>
    </w:p>
    <w:p w:rsidR="00BD6B20" w:rsidRPr="00E7708B" w:rsidRDefault="00BD6B20" w:rsidP="00D751C9">
      <w:pPr>
        <w:ind w:left="426"/>
        <w:jc w:val="both"/>
        <w:rPr>
          <w:rFonts w:ascii="Times New Roman" w:hAnsi="Times New Roman" w:cs="Times New Roman"/>
          <w:highlight w:val="yellow"/>
        </w:rPr>
      </w:pPr>
    </w:p>
    <w:p w:rsidR="005E0239" w:rsidRPr="005E0239" w:rsidRDefault="005E0239" w:rsidP="005E0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E0239">
        <w:rPr>
          <w:rFonts w:ascii="Times New Roman" w:hAnsi="Times New Roman" w:cs="Times New Roman"/>
          <w:b/>
        </w:rPr>
        <w:t>. Doba nájmu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1. Zmluva sa uzatvára na dobu od </w:t>
      </w:r>
      <w:r>
        <w:rPr>
          <w:rFonts w:ascii="Times New Roman" w:hAnsi="Times New Roman" w:cs="Times New Roman"/>
        </w:rPr>
        <w:t>1</w:t>
      </w:r>
      <w:r w:rsidRPr="00E77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E7708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E7708B">
        <w:rPr>
          <w:rFonts w:ascii="Times New Roman" w:hAnsi="Times New Roman" w:cs="Times New Roman"/>
        </w:rPr>
        <w:t xml:space="preserve"> do 30.6.202</w:t>
      </w:r>
      <w:r>
        <w:rPr>
          <w:rFonts w:ascii="Times New Roman" w:hAnsi="Times New Roman" w:cs="Times New Roman"/>
        </w:rPr>
        <w:t>7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2. Nájomca bude prenajatý priestor užívať nasledovne: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Deň v týždni pondelok až piatok v čase od 7.00 do 14.30 hod. (počas dní školského vyučovania).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3.Nájom končí: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a/</w:t>
      </w:r>
      <w:r w:rsidR="006D216B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dohodou zmluvných strán,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lastRenderedPageBreak/>
        <w:t xml:space="preserve">      b/</w:t>
      </w:r>
      <w:r w:rsidR="006D216B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odstúpením od tejto zmluvy,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c/</w:t>
      </w:r>
      <w:r w:rsidR="006D216B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zničením predmetu nájmu alebo stavby,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d/</w:t>
      </w:r>
      <w:r w:rsidR="006D216B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výpoveďou ktorejkoľvek zo zmluvných strán.</w:t>
      </w:r>
    </w:p>
    <w:p w:rsidR="005E0239" w:rsidRPr="00E7708B" w:rsidRDefault="005E0239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Prenajímateľ a nájomca sú oprávnení písomne vypovedať túto zmluvu o nájme poukazom na §10 zákona č. 116/1990 Zb. o nájme a podnájme nebytových priestorov v znení neskorších predpisov aj bez udania dôvodu, a to kedykoľvek v jednomesačnej (1) alebo trojmesačnej (3) výpovednej lehote, pričom výpovedná lehota začína plynúť prvým dňom nasledujúceho mesiaca po doručení písomnej výpovede druhej zmluvnej strane.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5.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Prenajímateľ môže odstúpiť od tejto zmluvy bez akýchkoľvek ďalších záväzkov a povinností voči nájomcovi: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a/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nájomca mešká s úhradou nájomného viac ako 30 dní,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b/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nájomca užíva prenajatý priestor v rozpore s touto zmluvou,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c/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nájomca odplatne alebo bezodplatne prenechá predmet nájmu alebo jeho časť do užívania tretej osobe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bez predchádzajúceho písomného súhlasu prenajímateľa,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d/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nájomca nedodržiava podmienky tejto zmluvy,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6.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môže okamžite od tejto zmluvy odstúpiť: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a/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prenajímateľ neodovzdá predmet nájmu v stave spôsobilom na dohovorené alebo obvyklé užívanie,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b/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nájomca stratí spôsobilosť prevádzkovať činnosť, na ktorú predmet nájmu prenajal,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 c/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sa prenajaté priestory stanú bez zavinenia nájomcu nespôsobilé na zmluvne dohodnuté užívanie,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7. V prípadoch odstúpenia od zmluvy je odstúpenie účinné dňom, keď písomnosť s prejavom vôle jednej zmluvnej strany o odstúpení bude doručená druhej zmluvnej strane. Dňom doručenia písomnosti podľa predchádzajúcej vety sa táto zmluva zrušuje. Za deň doručenia sa považuje aj deň, v ktorý zmluvná strana odoprie doručovanú písomnosť prevziať alebo tretí deň po vrátení nedoručenej zásielky prenajímateľovi poštou.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8.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 sa pri ukončení nájomnej zmluvy zmluvné strany nedohodnú inak, bude nájomca povinný na vlastné náklady predmet nájmu vypratať, a to najneskôr: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a/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ku dňu zániku nájomného vzťahu, ak nájom zanikne z dôvodu uvedeného v ods. 3 písm. a) alebo d) tohto bodu zmluvy,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      b/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do 14 dní od zániku nájomného vzťahu, ak nájom zanikne z dôvodu uvedeného v ods. 3 písm. b) tohto bodu zmluvy.</w:t>
      </w:r>
    </w:p>
    <w:p w:rsidR="00CD335B" w:rsidRDefault="005E0239" w:rsidP="00845157">
      <w:pPr>
        <w:jc w:val="both"/>
      </w:pPr>
      <w:r w:rsidRPr="00E7708B">
        <w:rPr>
          <w:rFonts w:ascii="Times New Roman" w:hAnsi="Times New Roman" w:cs="Times New Roman"/>
        </w:rPr>
        <w:t>9.</w:t>
      </w:r>
      <w:r w:rsidR="008451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Po skončení nájmu je nájomca povinný odovzdať predmet nájmu v stave opotrebovania primeranom účelu nájmu. Zmluvné strany sa dohodli, že v prípade, ak nájomca predmetný priestor ku dňu skončenia nájmu podľa ods. 8 tohto bodu neuvoľní a neodovzdá prenajímateľovi, je prenajímateľ oprávnený vypratať priestor na náklady a zodpovednosť nájomcu.</w:t>
      </w:r>
      <w:r w:rsidR="00CD335B" w:rsidRPr="00CD335B">
        <w:t xml:space="preserve"> </w:t>
      </w:r>
    </w:p>
    <w:p w:rsidR="005E0239" w:rsidRPr="00E7708B" w:rsidRDefault="00CD335B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Nájomca je povinný </w:t>
      </w:r>
      <w:r w:rsidRPr="00CD335B">
        <w:rPr>
          <w:rFonts w:ascii="Times New Roman" w:hAnsi="Times New Roman" w:cs="Times New Roman"/>
        </w:rPr>
        <w:t>nahradiť akékoľvek poškodené, zničené alebo odcudzené vybavenie a/alebo zariadenie Prenajímateľ</w:t>
      </w:r>
      <w:r>
        <w:rPr>
          <w:rFonts w:ascii="Times New Roman" w:hAnsi="Times New Roman" w:cs="Times New Roman"/>
        </w:rPr>
        <w:t>a</w:t>
      </w:r>
      <w:r w:rsidRPr="00CD335B">
        <w:rPr>
          <w:rFonts w:ascii="Times New Roman" w:hAnsi="Times New Roman" w:cs="Times New Roman"/>
        </w:rPr>
        <w:t xml:space="preserve">, ktoré bolo </w:t>
      </w:r>
      <w:r>
        <w:rPr>
          <w:rFonts w:ascii="Times New Roman" w:hAnsi="Times New Roman" w:cs="Times New Roman"/>
        </w:rPr>
        <w:t>Nájomc</w:t>
      </w:r>
      <w:r w:rsidRPr="00CD335B">
        <w:rPr>
          <w:rFonts w:ascii="Times New Roman" w:hAnsi="Times New Roman" w:cs="Times New Roman"/>
        </w:rPr>
        <w:t>ovi poskytnuté s Predmetom nájmu, v peniazoch alebo dodaním vybavenia/zariadenia v porovnateľnej kvalite a hodnote ako pôvodné vybavenie/zariadenie</w:t>
      </w:r>
      <w:r>
        <w:rPr>
          <w:rFonts w:ascii="Times New Roman" w:hAnsi="Times New Roman" w:cs="Times New Roman"/>
        </w:rPr>
        <w:t>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</w:p>
    <w:p w:rsidR="005E0239" w:rsidRPr="006D3AA7" w:rsidRDefault="006D3AA7" w:rsidP="006D3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5E0239" w:rsidRPr="006D3AA7">
        <w:rPr>
          <w:rFonts w:ascii="Times New Roman" w:hAnsi="Times New Roman" w:cs="Times New Roman"/>
          <w:b/>
        </w:rPr>
        <w:t>. Výška a splatnosť nájomného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1. .Nájomné je stanovené dohodou zmluvných strán vo výške </w:t>
      </w:r>
      <w:r w:rsidR="00F97A26" w:rsidRPr="00F97A26">
        <w:rPr>
          <w:rFonts w:ascii="Times New Roman" w:hAnsi="Times New Roman" w:cs="Times New Roman"/>
          <w:highlight w:val="yellow"/>
        </w:rPr>
        <w:t>xxx</w:t>
      </w:r>
      <w:r w:rsidRPr="00E7708B">
        <w:rPr>
          <w:rFonts w:ascii="Times New Roman" w:hAnsi="Times New Roman" w:cs="Times New Roman"/>
        </w:rPr>
        <w:t xml:space="preserve"> Eur /kalendárny rok /výpočet: </w:t>
      </w:r>
      <w:r w:rsidR="00F97A26" w:rsidRPr="00F97A26">
        <w:rPr>
          <w:rFonts w:ascii="Times New Roman" w:hAnsi="Times New Roman" w:cs="Times New Roman"/>
          <w:highlight w:val="yellow"/>
        </w:rPr>
        <w:t>xxx</w:t>
      </w:r>
      <w:r w:rsidRPr="00E7708B">
        <w:rPr>
          <w:rFonts w:ascii="Times New Roman" w:hAnsi="Times New Roman" w:cs="Times New Roman"/>
        </w:rPr>
        <w:t xml:space="preserve"> </w:t>
      </w:r>
      <w:r w:rsidR="00F97A26">
        <w:rPr>
          <w:rFonts w:ascii="Times New Roman" w:hAnsi="Times New Roman" w:cs="Times New Roman"/>
        </w:rPr>
        <w:t>E</w:t>
      </w:r>
      <w:r w:rsidRPr="00E7708B">
        <w:rPr>
          <w:rFonts w:ascii="Times New Roman" w:hAnsi="Times New Roman" w:cs="Times New Roman"/>
        </w:rPr>
        <w:t xml:space="preserve">ur x 10 m2 x 1 kalendárny rok/, slovom: </w:t>
      </w:r>
      <w:r w:rsidR="00F97A26" w:rsidRPr="002D64AA">
        <w:rPr>
          <w:rFonts w:ascii="Times New Roman" w:hAnsi="Times New Roman" w:cs="Times New Roman"/>
          <w:highlight w:val="yellow"/>
        </w:rPr>
        <w:t>xxxx</w:t>
      </w:r>
      <w:r w:rsidRPr="002D64AA">
        <w:rPr>
          <w:rFonts w:ascii="Times New Roman" w:hAnsi="Times New Roman" w:cs="Times New Roman"/>
          <w:highlight w:val="yellow"/>
        </w:rPr>
        <w:t>,</w:t>
      </w:r>
      <w:r w:rsidRPr="00E7708B">
        <w:rPr>
          <w:rFonts w:ascii="Times New Roman" w:hAnsi="Times New Roman" w:cs="Times New Roman"/>
        </w:rPr>
        <w:t xml:space="preserve">00 Eur). </w:t>
      </w:r>
      <w:r w:rsidRPr="002D64AA">
        <w:rPr>
          <w:rFonts w:ascii="Times New Roman" w:hAnsi="Times New Roman" w:cs="Times New Roman"/>
        </w:rPr>
        <w:t>Prenajímateľ nie je</w:t>
      </w:r>
      <w:r w:rsidRPr="00E7708B">
        <w:rPr>
          <w:rFonts w:ascii="Times New Roman" w:hAnsi="Times New Roman" w:cs="Times New Roman"/>
        </w:rPr>
        <w:t xml:space="preserve"> platiteľom DPH.</w:t>
      </w:r>
    </w:p>
    <w:p w:rsidR="005E0239" w:rsidRPr="00E7708B" w:rsidRDefault="00CF7A1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E0239" w:rsidRPr="00E770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E0239" w:rsidRPr="00E7708B">
        <w:rPr>
          <w:rFonts w:ascii="Times New Roman" w:hAnsi="Times New Roman" w:cs="Times New Roman"/>
        </w:rPr>
        <w:t>V dohodnutom nájomnom nie</w:t>
      </w:r>
      <w:r w:rsidR="00F97A26">
        <w:rPr>
          <w:rFonts w:ascii="Times New Roman" w:hAnsi="Times New Roman" w:cs="Times New Roman"/>
        </w:rPr>
        <w:t xml:space="preserve"> je</w:t>
      </w:r>
      <w:r w:rsidR="005E0239" w:rsidRPr="00E7708B">
        <w:rPr>
          <w:rFonts w:ascii="Times New Roman" w:hAnsi="Times New Roman" w:cs="Times New Roman"/>
        </w:rPr>
        <w:t xml:space="preserve"> zahrnutý poplatok za odber elektrickej energie, vody, vykurovanie a odvoz komunálneho odpadu.</w:t>
      </w:r>
    </w:p>
    <w:p w:rsidR="005E0239" w:rsidRPr="00E7708B" w:rsidRDefault="00CF7A1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0239" w:rsidRPr="00E7708B">
        <w:rPr>
          <w:rFonts w:ascii="Times New Roman" w:hAnsi="Times New Roman" w:cs="Times New Roman"/>
        </w:rPr>
        <w:t xml:space="preserve">. Zmluvné strany sa dohodli, že počas školských prázdnin pripadajúcich na riadne pracovné dni (mimo víkendov a sviatkov) nájomca nemôže užívať predmet nájmu následkom okolností vzniknutých na strane prenajímateľa. Ohľadne týchto období mu nevzniká povinnosť platiť nájomné. </w:t>
      </w:r>
    </w:p>
    <w:p w:rsidR="005E0239" w:rsidRPr="00E7708B" w:rsidRDefault="00CF7A1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E0239" w:rsidRPr="00E7708B">
        <w:rPr>
          <w:rFonts w:ascii="Times New Roman" w:hAnsi="Times New Roman" w:cs="Times New Roman"/>
        </w:rPr>
        <w:t xml:space="preserve">. Termíny školských prázdnin  od </w:t>
      </w:r>
      <w:r w:rsidR="002D64AA">
        <w:rPr>
          <w:rFonts w:ascii="Times New Roman" w:hAnsi="Times New Roman" w:cs="Times New Roman"/>
        </w:rPr>
        <w:t>5</w:t>
      </w:r>
      <w:r w:rsidR="005E0239" w:rsidRPr="00E7708B">
        <w:rPr>
          <w:rFonts w:ascii="Times New Roman" w:hAnsi="Times New Roman" w:cs="Times New Roman"/>
        </w:rPr>
        <w:t>.</w:t>
      </w:r>
      <w:r w:rsidR="002D64AA">
        <w:rPr>
          <w:rFonts w:ascii="Times New Roman" w:hAnsi="Times New Roman" w:cs="Times New Roman"/>
        </w:rPr>
        <w:t>9</w:t>
      </w:r>
      <w:r w:rsidR="005E0239" w:rsidRPr="00E7708B">
        <w:rPr>
          <w:rFonts w:ascii="Times New Roman" w:hAnsi="Times New Roman" w:cs="Times New Roman"/>
        </w:rPr>
        <w:t>.202</w:t>
      </w:r>
      <w:r w:rsidR="009C3705">
        <w:rPr>
          <w:rFonts w:ascii="Times New Roman" w:hAnsi="Times New Roman" w:cs="Times New Roman"/>
        </w:rPr>
        <w:t>2</w:t>
      </w:r>
      <w:r w:rsidR="005E0239" w:rsidRPr="00E7708B">
        <w:rPr>
          <w:rFonts w:ascii="Times New Roman" w:hAnsi="Times New Roman" w:cs="Times New Roman"/>
        </w:rPr>
        <w:t xml:space="preserve"> do 30.6.202</w:t>
      </w:r>
      <w:r w:rsidR="009C3705">
        <w:rPr>
          <w:rFonts w:ascii="Times New Roman" w:hAnsi="Times New Roman" w:cs="Times New Roman"/>
        </w:rPr>
        <w:t>3</w:t>
      </w:r>
      <w:r w:rsidR="005E0239" w:rsidRPr="00E7708B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8"/>
        <w:gridCol w:w="3649"/>
        <w:gridCol w:w="2733"/>
        <w:gridCol w:w="1372"/>
      </w:tblGrid>
      <w:tr w:rsidR="002D64AA" w:rsidTr="002D64AA">
        <w:tc>
          <w:tcPr>
            <w:tcW w:w="1308" w:type="dxa"/>
            <w:shd w:val="clear" w:color="auto" w:fill="D5DCE4" w:themeFill="text2" w:themeFillTint="33"/>
          </w:tcPr>
          <w:p w:rsidR="004502D1" w:rsidRPr="000D5183" w:rsidRDefault="004502D1" w:rsidP="000D5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Prázdniny</w:t>
            </w:r>
          </w:p>
        </w:tc>
        <w:tc>
          <w:tcPr>
            <w:tcW w:w="3649" w:type="dxa"/>
            <w:shd w:val="clear" w:color="auto" w:fill="D5DCE4" w:themeFill="text2" w:themeFillTint="33"/>
          </w:tcPr>
          <w:p w:rsidR="004502D1" w:rsidRPr="000D5183" w:rsidRDefault="004502D1" w:rsidP="00FE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Termín prázdnin</w:t>
            </w:r>
          </w:p>
        </w:tc>
        <w:tc>
          <w:tcPr>
            <w:tcW w:w="2733" w:type="dxa"/>
            <w:shd w:val="clear" w:color="auto" w:fill="D5DCE4" w:themeFill="text2" w:themeFillTint="33"/>
          </w:tcPr>
          <w:p w:rsidR="004502D1" w:rsidRPr="000D5183" w:rsidRDefault="004502D1" w:rsidP="00FE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Začiatok vyučovania</w:t>
            </w:r>
          </w:p>
        </w:tc>
        <w:tc>
          <w:tcPr>
            <w:tcW w:w="1372" w:type="dxa"/>
            <w:shd w:val="clear" w:color="auto" w:fill="D5DCE4" w:themeFill="text2" w:themeFillTint="33"/>
          </w:tcPr>
          <w:p w:rsidR="004502D1" w:rsidRPr="000D5183" w:rsidRDefault="004502D1" w:rsidP="00FE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Počet oslobodených dní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Jesenné</w:t>
            </w:r>
          </w:p>
        </w:tc>
        <w:tc>
          <w:tcPr>
            <w:tcW w:w="3649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28. október 2022 - 31. október 2022</w:t>
            </w:r>
          </w:p>
        </w:tc>
        <w:tc>
          <w:tcPr>
            <w:tcW w:w="2733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2. november 2022 (streda)</w:t>
            </w:r>
          </w:p>
        </w:tc>
        <w:tc>
          <w:tcPr>
            <w:tcW w:w="1372" w:type="dxa"/>
            <w:vAlign w:val="center"/>
          </w:tcPr>
          <w:p w:rsidR="004502D1" w:rsidRDefault="002D64AA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Vianočné</w:t>
            </w:r>
          </w:p>
        </w:tc>
        <w:tc>
          <w:tcPr>
            <w:tcW w:w="3649" w:type="dxa"/>
            <w:vAlign w:val="center"/>
          </w:tcPr>
          <w:p w:rsidR="004502D1" w:rsidRPr="000D5183" w:rsidRDefault="000D5183" w:rsidP="000D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23. december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- 5. január 2023</w:t>
            </w:r>
          </w:p>
        </w:tc>
        <w:tc>
          <w:tcPr>
            <w:tcW w:w="2733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9. január 2023 (pondelok)</w:t>
            </w:r>
          </w:p>
        </w:tc>
        <w:tc>
          <w:tcPr>
            <w:tcW w:w="1372" w:type="dxa"/>
            <w:vAlign w:val="center"/>
          </w:tcPr>
          <w:p w:rsidR="004502D1" w:rsidRDefault="002D64AA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Polročné</w:t>
            </w:r>
          </w:p>
        </w:tc>
        <w:tc>
          <w:tcPr>
            <w:tcW w:w="3649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3. február 2023</w:t>
            </w:r>
          </w:p>
        </w:tc>
        <w:tc>
          <w:tcPr>
            <w:tcW w:w="2733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6. február 2023 (pondelok)</w:t>
            </w:r>
          </w:p>
        </w:tc>
        <w:tc>
          <w:tcPr>
            <w:tcW w:w="1372" w:type="dxa"/>
            <w:vAlign w:val="center"/>
          </w:tcPr>
          <w:p w:rsidR="004502D1" w:rsidRDefault="002D64AA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Jarné</w:t>
            </w:r>
          </w:p>
        </w:tc>
        <w:tc>
          <w:tcPr>
            <w:tcW w:w="3649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20. február 2023 - 24. február 2023</w:t>
            </w:r>
          </w:p>
        </w:tc>
        <w:tc>
          <w:tcPr>
            <w:tcW w:w="2733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27. február 2023 (pondelok)</w:t>
            </w:r>
          </w:p>
        </w:tc>
        <w:tc>
          <w:tcPr>
            <w:tcW w:w="1372" w:type="dxa"/>
            <w:vAlign w:val="center"/>
          </w:tcPr>
          <w:p w:rsidR="004502D1" w:rsidRDefault="002D64AA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Veľkonočné</w:t>
            </w:r>
          </w:p>
        </w:tc>
        <w:tc>
          <w:tcPr>
            <w:tcW w:w="3649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6. apríl 2023 - 11. apríl 2023</w:t>
            </w:r>
          </w:p>
        </w:tc>
        <w:tc>
          <w:tcPr>
            <w:tcW w:w="2733" w:type="dxa"/>
            <w:vAlign w:val="center"/>
          </w:tcPr>
          <w:p w:rsidR="004502D1" w:rsidRPr="000D5183" w:rsidRDefault="000D5183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sz w:val="20"/>
                <w:szCs w:val="20"/>
              </w:rPr>
              <w:t>12. apríl 2023 (streda)</w:t>
            </w:r>
          </w:p>
        </w:tc>
        <w:tc>
          <w:tcPr>
            <w:tcW w:w="1372" w:type="dxa"/>
            <w:vAlign w:val="center"/>
          </w:tcPr>
          <w:p w:rsidR="004502D1" w:rsidRDefault="002D64AA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02D1" w:rsidTr="002D64AA">
        <w:tc>
          <w:tcPr>
            <w:tcW w:w="1308" w:type="dxa"/>
            <w:shd w:val="clear" w:color="auto" w:fill="D5DCE4" w:themeFill="text2" w:themeFillTint="33"/>
            <w:vAlign w:val="center"/>
          </w:tcPr>
          <w:p w:rsidR="004502D1" w:rsidRPr="000D5183" w:rsidRDefault="004502D1" w:rsidP="00FE4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83">
              <w:rPr>
                <w:rFonts w:ascii="Times New Roman" w:hAnsi="Times New Roman" w:cs="Times New Roman"/>
                <w:b/>
                <w:sz w:val="20"/>
                <w:szCs w:val="20"/>
              </w:rPr>
              <w:t>Celkom</w:t>
            </w:r>
          </w:p>
        </w:tc>
        <w:tc>
          <w:tcPr>
            <w:tcW w:w="3649" w:type="dxa"/>
            <w:vAlign w:val="center"/>
          </w:tcPr>
          <w:p w:rsidR="004502D1" w:rsidRPr="000D5183" w:rsidRDefault="004502D1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4502D1" w:rsidRPr="000D5183" w:rsidRDefault="004502D1" w:rsidP="00FE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502D1" w:rsidRDefault="00CF6A4C" w:rsidP="00FE4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5E0239" w:rsidRDefault="005E0239" w:rsidP="00845157">
      <w:pPr>
        <w:jc w:val="both"/>
        <w:rPr>
          <w:rFonts w:ascii="Times New Roman" w:hAnsi="Times New Roman" w:cs="Times New Roman"/>
        </w:rPr>
      </w:pPr>
    </w:p>
    <w:p w:rsidR="00CF6A4C" w:rsidRDefault="004502D1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školských prázdnin na ďalšie roky budú Nájomcovi oznámené v deň začiatku ďalšieho školského roka.</w:t>
      </w:r>
      <w:r w:rsidR="00CF6A4C">
        <w:rPr>
          <w:rFonts w:ascii="Times New Roman" w:hAnsi="Times New Roman" w:cs="Times New Roman"/>
        </w:rPr>
        <w:t xml:space="preserve"> </w:t>
      </w:r>
    </w:p>
    <w:p w:rsidR="00CF6A4C" w:rsidRPr="00E7708B" w:rsidRDefault="00CF6A4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Nájomné za obdobie od </w:t>
      </w:r>
      <w:r w:rsidRPr="00CF6A4C">
        <w:rPr>
          <w:rFonts w:ascii="Times New Roman" w:hAnsi="Times New Roman" w:cs="Times New Roman"/>
          <w:b/>
        </w:rPr>
        <w:t>1.5.2022 -30.6.2022</w:t>
      </w:r>
      <w:r>
        <w:rPr>
          <w:rFonts w:ascii="Times New Roman" w:hAnsi="Times New Roman" w:cs="Times New Roman"/>
        </w:rPr>
        <w:t xml:space="preserve"> tvorí </w:t>
      </w:r>
      <w:proofErr w:type="spellStart"/>
      <w:r>
        <w:rPr>
          <w:rFonts w:ascii="Times New Roman" w:hAnsi="Times New Roman" w:cs="Times New Roman"/>
        </w:rPr>
        <w:t>alikvótnu</w:t>
      </w:r>
      <w:proofErr w:type="spellEnd"/>
      <w:r>
        <w:rPr>
          <w:rFonts w:ascii="Times New Roman" w:hAnsi="Times New Roman" w:cs="Times New Roman"/>
        </w:rPr>
        <w:t xml:space="preserve"> časť, ktorá je primeraná na dané obdobie a je stanovená vo výške: </w:t>
      </w:r>
      <w:proofErr w:type="spellStart"/>
      <w:r w:rsidRPr="007C2834">
        <w:rPr>
          <w:rFonts w:ascii="Times New Roman" w:hAnsi="Times New Roman" w:cs="Times New Roman"/>
          <w:highlight w:val="yellow"/>
        </w:rPr>
        <w:t>xxxx</w:t>
      </w:r>
      <w:proofErr w:type="spellEnd"/>
      <w:r>
        <w:rPr>
          <w:rFonts w:ascii="Times New Roman" w:hAnsi="Times New Roman" w:cs="Times New Roman"/>
        </w:rPr>
        <w:t xml:space="preserve"> Eur. Nájomné za ostatné obdobie počas trvania zmluvy je vypočítané v zmysle bodu 5.1.</w:t>
      </w:r>
    </w:p>
    <w:p w:rsidR="005E0239" w:rsidRPr="00E7708B" w:rsidRDefault="00CF7A1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0239" w:rsidRPr="00E7708B">
        <w:rPr>
          <w:rFonts w:ascii="Times New Roman" w:hAnsi="Times New Roman" w:cs="Times New Roman"/>
        </w:rPr>
        <w:t>. Nájomné je splatné polročne pozadu, vždy za príslušný školský polrok, pri zohľadnení dní oslobodených od platenia nájomného vo výške podľa nasledovného výpočtu:</w:t>
      </w:r>
    </w:p>
    <w:p w:rsidR="005E0239" w:rsidRPr="00FE60B9" w:rsidRDefault="005E0239" w:rsidP="0084515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0B9">
        <w:rPr>
          <w:rFonts w:ascii="Times New Roman" w:hAnsi="Times New Roman" w:cs="Times New Roman"/>
          <w:b/>
          <w:sz w:val="20"/>
          <w:szCs w:val="20"/>
        </w:rPr>
        <w:t>Polročné nájomné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>/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>Počet dní v školskom polroku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60B9">
        <w:rPr>
          <w:rFonts w:ascii="Times New Roman" w:hAnsi="Times New Roman" w:cs="Times New Roman"/>
          <w:b/>
          <w:sz w:val="20"/>
          <w:szCs w:val="20"/>
        </w:rPr>
        <w:t>x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0B9">
        <w:rPr>
          <w:rFonts w:ascii="Times New Roman" w:hAnsi="Times New Roman" w:cs="Times New Roman"/>
          <w:b/>
          <w:sz w:val="20"/>
          <w:szCs w:val="20"/>
        </w:rPr>
        <w:t>(počet dní v školskom polroku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0B9">
        <w:rPr>
          <w:rFonts w:ascii="Times New Roman" w:hAnsi="Times New Roman" w:cs="Times New Roman"/>
          <w:b/>
          <w:sz w:val="20"/>
          <w:szCs w:val="20"/>
        </w:rPr>
        <w:t>-</w:t>
      </w:r>
      <w:r w:rsidR="009C3705" w:rsidRPr="00FE60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0B9">
        <w:rPr>
          <w:rFonts w:ascii="Times New Roman" w:hAnsi="Times New Roman" w:cs="Times New Roman"/>
          <w:b/>
          <w:sz w:val="20"/>
          <w:szCs w:val="20"/>
        </w:rPr>
        <w:t>počet oslobodených dní)</w:t>
      </w:r>
    </w:p>
    <w:p w:rsidR="005E0239" w:rsidRPr="00E7708B" w:rsidRDefault="009C3705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0239" w:rsidRPr="00E7708B">
        <w:rPr>
          <w:rFonts w:ascii="Times New Roman" w:hAnsi="Times New Roman" w:cs="Times New Roman"/>
        </w:rPr>
        <w:t xml:space="preserve"> to bezhotovostným prevodom peňažných prostriedkov prostredníctvom banky na účet prenajímateľa uvedený vo faktúre, pričom úhrada nájomného je splatná za I. školský polrok do 25.2.</w:t>
      </w:r>
      <w:r>
        <w:rPr>
          <w:rFonts w:ascii="Times New Roman" w:hAnsi="Times New Roman" w:cs="Times New Roman"/>
        </w:rPr>
        <w:t xml:space="preserve"> aktuálneho roka</w:t>
      </w:r>
      <w:r w:rsidR="005E0239" w:rsidRPr="00E7708B">
        <w:rPr>
          <w:rFonts w:ascii="Times New Roman" w:hAnsi="Times New Roman" w:cs="Times New Roman"/>
        </w:rPr>
        <w:t xml:space="preserve"> a za II. školský polrok do 25.07.</w:t>
      </w:r>
      <w:r>
        <w:rPr>
          <w:rFonts w:ascii="Times New Roman" w:hAnsi="Times New Roman" w:cs="Times New Roman"/>
        </w:rPr>
        <w:t xml:space="preserve"> aktuálneho roka</w:t>
      </w:r>
      <w:r w:rsidR="005E0239" w:rsidRPr="00E7708B">
        <w:rPr>
          <w:rFonts w:ascii="Times New Roman" w:hAnsi="Times New Roman" w:cs="Times New Roman"/>
        </w:rPr>
        <w:t>.</w:t>
      </w:r>
    </w:p>
    <w:p w:rsidR="005E0239" w:rsidRPr="00E7708B" w:rsidRDefault="00CF7A1C" w:rsidP="00845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239" w:rsidRPr="00E7708B">
        <w:rPr>
          <w:rFonts w:ascii="Times New Roman" w:hAnsi="Times New Roman" w:cs="Times New Roman"/>
        </w:rPr>
        <w:t>. Prenajímateľ je oprávnený dohodnuté nájomné zvýšiť oproti výške nájomného z predchádzajúceho kalendárneho roka o toľko percent, koľko je medzinárodná miera inflácie meraná indexom spotrebiteľských cien zverejnená Štatistickým úradom SR za predchádzajúci kalendárny rok. Valorizáciu nájomného oznámi prenajímateľ nájomcovi písomne. Nájomné sa zvyšuje s účinnosťou od druhého mesiaca nasledujúceho po doručení oznámenia.</w:t>
      </w:r>
    </w:p>
    <w:p w:rsidR="00F97A26" w:rsidRPr="00FE60B9" w:rsidRDefault="00CF7A1C" w:rsidP="00F97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97A26" w:rsidRPr="00FE60B9">
        <w:rPr>
          <w:rFonts w:ascii="Times New Roman" w:hAnsi="Times New Roman" w:cs="Times New Roman"/>
        </w:rPr>
        <w:t xml:space="preserve">. Faktúra musí obsahovať všetky náležitosti v súlade so zákonom č. 222/2004 Z. z. o dani z pridanej hodnoty v znení neskorších predpisov. Neoddeliteľnou prílohou faktúry bude Podklad k fakturácii spotrebovaných energií vypracovaný na základe všetkých Protokolov o odovzdaní a vrátení Predmetu podnájmu, ktoré budú v danom mesiaci podpísané zástupcami obidvoch zmluvných strán. </w:t>
      </w:r>
    </w:p>
    <w:p w:rsidR="00F97A26" w:rsidRPr="00FE60B9" w:rsidRDefault="005117AA" w:rsidP="00F97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97A26" w:rsidRPr="00FE60B9">
        <w:rPr>
          <w:rFonts w:ascii="Times New Roman" w:hAnsi="Times New Roman" w:cs="Times New Roman"/>
        </w:rPr>
        <w:t xml:space="preserve">. </w:t>
      </w:r>
      <w:r w:rsidR="00FE60B9" w:rsidRPr="00FE60B9">
        <w:rPr>
          <w:rFonts w:ascii="Times New Roman" w:hAnsi="Times New Roman" w:cs="Times New Roman"/>
        </w:rPr>
        <w:t>Prenajímateľ</w:t>
      </w:r>
      <w:r w:rsidR="00F97A26" w:rsidRPr="00FE60B9">
        <w:rPr>
          <w:rFonts w:ascii="Times New Roman" w:hAnsi="Times New Roman" w:cs="Times New Roman"/>
        </w:rPr>
        <w:t xml:space="preserve"> je oprávnený vrátiť bez zaplatenia faktúru, ktorá je nesprávna, alebo neúplná, a to do dátumu jej splatnosti. Nová lehota splatnosti začína plynúť odo dňa vystavenia opravenej faktúry. </w:t>
      </w:r>
    </w:p>
    <w:p w:rsidR="00F97A26" w:rsidRPr="00FE60B9" w:rsidRDefault="005117AA" w:rsidP="00F97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F97A26" w:rsidRPr="00FE60B9">
        <w:rPr>
          <w:rFonts w:ascii="Times New Roman" w:hAnsi="Times New Roman" w:cs="Times New Roman"/>
        </w:rPr>
        <w:t xml:space="preserve">. Zmluvné strany sa dohodli, že ak sa </w:t>
      </w:r>
      <w:r w:rsidR="00FE60B9" w:rsidRPr="00FE60B9">
        <w:rPr>
          <w:rFonts w:ascii="Times New Roman" w:hAnsi="Times New Roman" w:cs="Times New Roman"/>
        </w:rPr>
        <w:t>Nájomca</w:t>
      </w:r>
      <w:r w:rsidR="00F97A26" w:rsidRPr="00FE60B9">
        <w:rPr>
          <w:rFonts w:ascii="Times New Roman" w:hAnsi="Times New Roman" w:cs="Times New Roman"/>
        </w:rPr>
        <w:t xml:space="preserve"> dostane s akoukoľvek platbou podľa tejto zmluvy do omeškania, zaväzuje sa zaplatiť úrok z omeškania vo výške 0,05% zo splatnej dlžnej sumy za každý deň omeškania. </w:t>
      </w:r>
    </w:p>
    <w:p w:rsidR="005E0239" w:rsidRPr="00FE60B9" w:rsidRDefault="00FE60B9" w:rsidP="00FE60B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t>6</w:t>
      </w:r>
      <w:r w:rsidR="005E0239" w:rsidRPr="00FE60B9">
        <w:rPr>
          <w:rFonts w:ascii="Times New Roman" w:hAnsi="Times New Roman" w:cs="Times New Roman"/>
          <w:b/>
        </w:rPr>
        <w:t>. Úhrada prevádzkových nákladov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1.</w:t>
      </w:r>
      <w:r w:rsidR="00FE60B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Úhrada prevádzkových nákladov spojených s užívaním nebytových priestorov – školský bufet (elektrická energia, vykurovanie, vodné a stočné) nie je zahrnutá vo výške nájomného. Zmluvné strany sa dohodli, že výška prevádzkových nákladov za </w:t>
      </w:r>
      <w:r w:rsidR="008C515A">
        <w:rPr>
          <w:rFonts w:ascii="Times New Roman" w:hAnsi="Times New Roman" w:cs="Times New Roman"/>
        </w:rPr>
        <w:t>jednoročnú</w:t>
      </w:r>
      <w:r w:rsidRPr="00E7708B">
        <w:rPr>
          <w:rFonts w:ascii="Times New Roman" w:hAnsi="Times New Roman" w:cs="Times New Roman"/>
        </w:rPr>
        <w:t xml:space="preserve"> dobu nájmu (10 mesiacov) prestavuje sumu 100 Eur, ktorú nájomca sa zaväzuje uhradiť polročne pozadu, vždy za príslušný školský polrok, a to bezhotovostným prevodom peňažných prostriedkov prostredníctvom banky na účet prenajímateľa uvedený vo faktúre, pričom úhrada</w:t>
      </w:r>
      <w:r w:rsidR="00126EE6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vedľajších nákladov je splatná  za I. polrok k </w:t>
      </w:r>
      <w:r w:rsidRPr="001C04EC">
        <w:rPr>
          <w:rFonts w:ascii="Times New Roman" w:hAnsi="Times New Roman" w:cs="Times New Roman"/>
          <w:b/>
        </w:rPr>
        <w:t>25.2</w:t>
      </w:r>
      <w:r w:rsidRPr="00E7708B">
        <w:rPr>
          <w:rFonts w:ascii="Times New Roman" w:hAnsi="Times New Roman" w:cs="Times New Roman"/>
        </w:rPr>
        <w:t>.</w:t>
      </w:r>
      <w:r w:rsidR="00126EE6">
        <w:rPr>
          <w:rFonts w:ascii="Times New Roman" w:hAnsi="Times New Roman" w:cs="Times New Roman"/>
        </w:rPr>
        <w:t xml:space="preserve"> aktuálneho roka</w:t>
      </w:r>
      <w:r w:rsidRPr="00E7708B">
        <w:rPr>
          <w:rFonts w:ascii="Times New Roman" w:hAnsi="Times New Roman" w:cs="Times New Roman"/>
        </w:rPr>
        <w:t xml:space="preserve"> a za II. polrok k </w:t>
      </w:r>
      <w:r w:rsidRPr="001C04EC">
        <w:rPr>
          <w:rFonts w:ascii="Times New Roman" w:hAnsi="Times New Roman" w:cs="Times New Roman"/>
          <w:b/>
        </w:rPr>
        <w:t>25.7</w:t>
      </w:r>
      <w:r w:rsidRPr="00E7708B">
        <w:rPr>
          <w:rFonts w:ascii="Times New Roman" w:hAnsi="Times New Roman" w:cs="Times New Roman"/>
        </w:rPr>
        <w:t>.</w:t>
      </w:r>
      <w:r w:rsidR="008C515A">
        <w:rPr>
          <w:rFonts w:ascii="Times New Roman" w:hAnsi="Times New Roman" w:cs="Times New Roman"/>
        </w:rPr>
        <w:t xml:space="preserve"> aktuálneho roka</w:t>
      </w:r>
      <w:r w:rsidRPr="00E7708B">
        <w:rPr>
          <w:rFonts w:ascii="Times New Roman" w:hAnsi="Times New Roman" w:cs="Times New Roman"/>
        </w:rPr>
        <w:t>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2.</w:t>
      </w:r>
      <w:r w:rsidR="008C515A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V prípade, že sa mení výška platieb za spotrebovanú el. energiu, vodné a stočné, vykurovanie prenajímateľ</w:t>
      </w:r>
      <w:r w:rsidR="008C515A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si vyhradzuje právo jednostranným úkonom primerane zvýšiť úhrady vedľajších nákladov spojených s</w:t>
      </w:r>
      <w:r w:rsidR="008C515A">
        <w:rPr>
          <w:rFonts w:ascii="Times New Roman" w:hAnsi="Times New Roman" w:cs="Times New Roman"/>
        </w:rPr>
        <w:t> </w:t>
      </w:r>
      <w:r w:rsidRPr="00E7708B">
        <w:rPr>
          <w:rFonts w:ascii="Times New Roman" w:hAnsi="Times New Roman" w:cs="Times New Roman"/>
        </w:rPr>
        <w:t>užívaním</w:t>
      </w:r>
      <w:r w:rsidR="008C515A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nebytových priestorov.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</w:p>
    <w:p w:rsidR="005E0239" w:rsidRPr="00365301" w:rsidRDefault="00365301" w:rsidP="003653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5E0239" w:rsidRPr="00365301">
        <w:rPr>
          <w:rFonts w:ascii="Times New Roman" w:hAnsi="Times New Roman" w:cs="Times New Roman"/>
          <w:b/>
        </w:rPr>
        <w:t>. Osobitné ustanovenia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riadne a včas platiť nájomné a plniť ostatné záväzky v zmluve uvedené.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sa zaväzuje užívať predmet nájmu výhradne na účel dohodnutý v tejto zmluve.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3.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počínať si tak, aby nedochádzalo ku škodám na predmete nájmu. V prípade zavineného porušenia tejto povinnosti zodpovedá za vzniknutú škodu.</w:t>
      </w:r>
      <w:r w:rsidR="006C6572" w:rsidRPr="006C6572">
        <w:t xml:space="preserve"> </w:t>
      </w:r>
      <w:r w:rsidR="006C6572" w:rsidRPr="006C6572">
        <w:rPr>
          <w:rFonts w:ascii="Times New Roman" w:hAnsi="Times New Roman" w:cs="Times New Roman"/>
        </w:rPr>
        <w:t xml:space="preserve">Nájomca je oprávnený používať vlastné elektrické spotrebiče, motory, predlžovacie káble iba v zmysle STN 331610 len s platnou odbornou prehliadkou (revíznou správou). </w:t>
      </w:r>
      <w:r w:rsidR="006C6572" w:rsidRPr="00E7708B">
        <w:rPr>
          <w:rFonts w:ascii="Times New Roman" w:hAnsi="Times New Roman" w:cs="Times New Roman"/>
        </w:rPr>
        <w:t>Nájomca</w:t>
      </w:r>
      <w:r w:rsidR="006C6572" w:rsidRPr="006C6572">
        <w:rPr>
          <w:rFonts w:ascii="Times New Roman" w:hAnsi="Times New Roman" w:cs="Times New Roman"/>
        </w:rPr>
        <w:t xml:space="preserve"> sa zaväzuje predložiť Prenajímateľovi záznamy z odborných prehliadok všetkých elektrických spotrebičov, ktoré budú používané v predmete nájmu, v lehote do jedného kalendárneho mesiaca po podpísaní tejto zmluvy a v prípade rozšírenia počtu elektrických spotrebičov do 14 dní po vyhotovení odbornej prehliadky elektrických spotrebičov vo vlastníctve </w:t>
      </w:r>
      <w:r w:rsidR="006C6572" w:rsidRPr="00E7708B">
        <w:rPr>
          <w:rFonts w:ascii="Times New Roman" w:hAnsi="Times New Roman" w:cs="Times New Roman"/>
        </w:rPr>
        <w:t>Nájomc</w:t>
      </w:r>
      <w:r w:rsidR="006C6572" w:rsidRPr="006C6572">
        <w:rPr>
          <w:rFonts w:ascii="Times New Roman" w:hAnsi="Times New Roman" w:cs="Times New Roman"/>
        </w:rPr>
        <w:t xml:space="preserve">u. V prípade vzniku škody v dôsledku používania vecí vyššie uvedených, zodpovedá </w:t>
      </w:r>
      <w:r w:rsidR="006C6572" w:rsidRPr="00E7708B">
        <w:rPr>
          <w:rFonts w:ascii="Times New Roman" w:hAnsi="Times New Roman" w:cs="Times New Roman"/>
        </w:rPr>
        <w:t>Nájomca</w:t>
      </w:r>
      <w:r w:rsidR="006C6572" w:rsidRPr="006C6572">
        <w:rPr>
          <w:rFonts w:ascii="Times New Roman" w:hAnsi="Times New Roman" w:cs="Times New Roman"/>
        </w:rPr>
        <w:t xml:space="preserve"> Prenajímateľovi za spôsobenú škodu.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4.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nie je oprávnený prenechať nebytové priestory do nájmu, podnájmu alebo výpožičky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bez predchádzajúceho písomného súhlasu prenajímateľa.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5.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Akékoľvek stavebné úpravy v prenajatom priestore môžu byť vykonané len na základe písomnej žiadosti nájomcu a písomného súhlasu prenajímateľa. Po skončení nájomného vzťahu nájomca  nie je oprávnený odstrániť úpravy a technické zmeny, ktoré vykonal so súhlasom prenajímateľa a nevzniká mu právo na úhradu vynaložených investícií, pokiaľ sa zmluvné strany  vopred nedohodli písomne inak.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6.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Opravy a úpravy účelovej povahy, drobné opravy spojené s obvyklým užívaním predmetu nájmu (jedná sa o opravy uvedené v §5 a v prílohe NV SR č. 87/1995 Z. z.) znáša v celom rozsahu nájomca na vlastné náklady. Nájomca nemá voči prenajímateľovi nárok na náhradu nákladov vynaložených na opravy a úpravy účelovej povahy okrem prípadu, ak zmluvné strany písomne dohodli o náhrade vynaložených nákladov.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7.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bez zbytočného odkladu oznámiť prenajímateľovi potrebu opráv, ktoré má vykonať prenajímateľ a umožniť vykonanie mu týchto opráv, inak nájomca zodpovedá za škodu, ktorá nesplnením povinnosti vznikla.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8.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V prípade vzniku havárie resp. tejto hrozby je nájomca povinný umožniť prenajímateľovi vstup do predmetu nájmu. Nájomca je povinný hlásiť vznik požiaru, havárie alebo poruchy a to bez zbytočného </w:t>
      </w:r>
      <w:r w:rsidRPr="00E7708B">
        <w:rPr>
          <w:rFonts w:ascii="Times New Roman" w:hAnsi="Times New Roman" w:cs="Times New Roman"/>
        </w:rPr>
        <w:lastRenderedPageBreak/>
        <w:t>odkladu po ich zistení a urobiť všetky potrebné opatrenia nevyhnutné na zabránenie alebo obmedzenie vzniku škôd na prenajatom majetku.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9.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Za účelom kontroly dodržiavania zmluvných podmienok nájomca na požiadanie prenajímateľa umožní určeným zamestnancom prenajímateľa alebo oprávneným osobám prenajímateľa vstup do predmetu nájmu.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10.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sa zaväzuje udržiavať predmet nájmu v súlade so všeobecne platnými hygienickými predpismi. Nájomca sa zaväzuje udržiavať poriadok a čistotu predmetu nájmu a na vlastné náklady zabezpečiť upratovanie predmetu nájmu.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11.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sa zaväzuje zabezpečiť všetky potrebné úlohy na zabránenie vzniku požiaru v predmete nájmu slúžiacich výlučne nájomcovi a zabezpečiť úlohy vyplývajúce zo zákona č. 314/2001 Z. z., dodržiavať predpisy BOZP, ostatné povinnosti, ktoré mu v súvislosti s užívaním nehnuteľnosti vyplývajú z platných právnych predpisov a predchádzať iným škodám na majetku prenajímateľa. V prípade porušenia uvedených povinností zodpovedá nájomca prenajímateľovi za všetky škody, ktoré prenajímateľovi dôsledkom porušenia povinnosti nájomcom vznikli, resp. sankcie, ktoré boli prenajímateľovi uložené.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12.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na svoje náklady zabezpečiť v predmete nájmu plnenie všetkých povinností vyplývajúcich z predpisov o ochrane majetku, predpisov hygienických a Civilnej obrany.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13.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Po ukončení trvania zmluvy je nájomca povinný vrátiť prenajímateľovi predmet nájmu podľa tejto zmluvy v stave zodpovedajúcom dojednanému užívaniu veci s prihliadnutím na bežné opotrebenie.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14.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Nájomca za zaväzuje, že všetky škody a </w:t>
      </w:r>
      <w:proofErr w:type="spellStart"/>
      <w:r w:rsidRPr="00E7708B">
        <w:rPr>
          <w:rFonts w:ascii="Times New Roman" w:hAnsi="Times New Roman" w:cs="Times New Roman"/>
        </w:rPr>
        <w:t>závady</w:t>
      </w:r>
      <w:proofErr w:type="spellEnd"/>
      <w:r w:rsidRPr="00E7708B">
        <w:rPr>
          <w:rFonts w:ascii="Times New Roman" w:hAnsi="Times New Roman" w:cs="Times New Roman"/>
        </w:rPr>
        <w:t>, ktoré by počas nájomnej doby vznikli na predmete nájmu jeho používaním alebo zneužívaním, dá odstrániť na svoje náklady a tiež sa zaväzuje nahradiť škody, ktoré by spôsobil sám alebo osoby s ním spojené.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15.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Prenajímateľ nie je zodpovedný za stratu, krádež alebo poškodenie osobného vlastníctva nájomcu, alebo zariadení, príslušenstva a vecí prinesených alebo vnesených do predmetu nájmu nájomcom, alebo osobami vo vzťahu k nájomcovi.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16.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odovzdať prenajímateľovi každú zmenu týkajúcu svojej právnej subjektivity a jeho identifikačných údajov uvedených v záhlaví tejto zmluvy, ako aj iné podstatné skutočnosti, ktoré by mohli podstatným spôsobom ovplyvniť ich zmluvný vzťah.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17.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sa zaväzuje rešpektovať prevádzkový režim budovy prenajímateľa.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18.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sa zaväzuje, že v predmete nájmu nebude predávať alkoholické a tabakové výrobky. Sortiment tovaru nájomcu podlieha schváleniu prenajímateľom.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19.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je povinný dodržiavať vnútorný poriadok školy, zodpovedá za disciplínu a hospodárne zaobchádzanie s objektom a jeho zariadením.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20.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od prenajímateľa predmet nájmu fyzicky prevzal ku dňu uzatvorenia tejto zmluvy jej podpisom oboma zmluvnými stranami, ktorú skutočnosť obe zmluvné strany potvrdzujú podpisom tejto zmluvy.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21.</w:t>
      </w:r>
      <w:r w:rsidR="00EE1757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Nájomca prehlasuje, že stav predmetu nájmu ku dňu uzatvorenia tejto zmluvy pozná a je mu známy a na základe svojho záujmu užívať predmet nájmu na účel uvedený v tejto zmluve, pristupuje k jej podpisu.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22.</w:t>
      </w:r>
      <w:r w:rsidR="00EE1757">
        <w:rPr>
          <w:rFonts w:ascii="Times New Roman" w:hAnsi="Times New Roman" w:cs="Times New Roman"/>
        </w:rPr>
        <w:t xml:space="preserve"> </w:t>
      </w:r>
      <w:r w:rsidR="003C17A4" w:rsidRPr="003C17A4">
        <w:rPr>
          <w:rFonts w:ascii="Times New Roman" w:hAnsi="Times New Roman" w:cs="Times New Roman"/>
        </w:rPr>
        <w:t>Nájomca podpisom tejto Zmluvy zároveň potvrdzuje, že v deň podpisu tejto Zmluvy je Predmet nájmu v stave spôsobilom pre účely dohodnutého užívania.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</w:p>
    <w:p w:rsidR="001C04EC" w:rsidRDefault="001C04EC" w:rsidP="00BD6B20">
      <w:pPr>
        <w:jc w:val="center"/>
        <w:rPr>
          <w:rFonts w:ascii="Times New Roman" w:hAnsi="Times New Roman" w:cs="Times New Roman"/>
          <w:b/>
        </w:rPr>
      </w:pPr>
    </w:p>
    <w:p w:rsidR="005E0239" w:rsidRPr="00BD6B20" w:rsidRDefault="00BD6B20" w:rsidP="00BD6B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E0239" w:rsidRPr="00BD6B20">
        <w:rPr>
          <w:rFonts w:ascii="Times New Roman" w:hAnsi="Times New Roman" w:cs="Times New Roman"/>
          <w:b/>
        </w:rPr>
        <w:t>. Záverečné ustanovenia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1.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Doručením akýchkoľvek písomností na základe tejto zmluvy alebo v súvislosti s touto zmluvou sa rozumie doručenie písomnosti doporučene poštou na adresu určenú v záhlaví zmluvy, doručenie kuriérom alebo osobné doručenie príslušnej zmluvnej strany.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2.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Zmluva nadobúda platnosť dňom podpisu zmluvných strán a účinnosť dňom nasledujúcim po dni jej zverejnenia na internetovej stránke prenajímateľa.</w:t>
      </w:r>
      <w:r w:rsidR="00D023BA" w:rsidRPr="00D023BA">
        <w:t xml:space="preserve"> </w:t>
      </w:r>
      <w:r w:rsidR="00D023BA" w:rsidRPr="00D023BA">
        <w:rPr>
          <w:rFonts w:ascii="Times New Roman" w:hAnsi="Times New Roman" w:cs="Times New Roman"/>
        </w:rPr>
        <w:t>Zmluvné strany berú na vedomie povinnosť zverejnenia tejto Zmluvy podľa zákona</w:t>
      </w:r>
      <w:r w:rsidR="00D023BA">
        <w:rPr>
          <w:rFonts w:ascii="Times New Roman" w:hAnsi="Times New Roman" w:cs="Times New Roman"/>
        </w:rPr>
        <w:t xml:space="preserve"> </w:t>
      </w:r>
      <w:r w:rsidR="00D023BA" w:rsidRPr="00D023BA">
        <w:rPr>
          <w:rFonts w:ascii="Times New Roman" w:hAnsi="Times New Roman" w:cs="Times New Roman"/>
        </w:rPr>
        <w:t>č. 211/2000 Z. z. o slobodnom prístupe k informáciám a o zmene a doplnení niektorých zákonov (zákon o slobode informácií) v znení neskorších predpisov</w:t>
      </w:r>
      <w:r w:rsidR="00D023BA">
        <w:rPr>
          <w:rFonts w:ascii="Times New Roman" w:hAnsi="Times New Roman" w:cs="Times New Roman"/>
        </w:rPr>
        <w:t>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3.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Nájom nehnuteľnosti podľa tejto zmluvy je v súlade so Všeobecne záväzným nariadením mesta Veľký Meder č. 135 a platnou legislatívou SR o nakladaní s majetkom mesta.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4.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Práva a povinnosti zmluvných strán touto zmluvou výslovne neupravené sa spravujú ustanoveniami zákona č. 116/1990 Zb. o nájme a podnájme nebytových priestorov v znení neskorších predpisov a </w:t>
      </w:r>
      <w:proofErr w:type="spellStart"/>
      <w:r w:rsidRPr="00E7708B">
        <w:rPr>
          <w:rFonts w:ascii="Times New Roman" w:hAnsi="Times New Roman" w:cs="Times New Roman"/>
        </w:rPr>
        <w:t>ust</w:t>
      </w:r>
      <w:proofErr w:type="spellEnd"/>
      <w:r w:rsidRPr="00E7708B">
        <w:rPr>
          <w:rFonts w:ascii="Times New Roman" w:hAnsi="Times New Roman" w:cs="Times New Roman"/>
        </w:rPr>
        <w:t xml:space="preserve">. § 663 a </w:t>
      </w:r>
      <w:proofErr w:type="spellStart"/>
      <w:r w:rsidRPr="00E7708B">
        <w:rPr>
          <w:rFonts w:ascii="Times New Roman" w:hAnsi="Times New Roman" w:cs="Times New Roman"/>
        </w:rPr>
        <w:t>nasl</w:t>
      </w:r>
      <w:proofErr w:type="spellEnd"/>
      <w:r w:rsidRPr="00E7708B">
        <w:rPr>
          <w:rFonts w:ascii="Times New Roman" w:hAnsi="Times New Roman" w:cs="Times New Roman"/>
        </w:rPr>
        <w:t>. Občianskeho zákonníka a súvisiacich právnych predpisov Slovenskej republiky.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5.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Akékoľvek zmeny tejto zmluvy je možné vykonať len so súhlasom obidvoch zmluvných strán formou písomného dodatku k tejto zmluve.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6.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Prílohy k tejto zmluve tvoria jej nedeliteľnú súčasť.</w:t>
      </w:r>
    </w:p>
    <w:p w:rsidR="005E0239" w:rsidRPr="00E7708B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7.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>Zmluva bola vyhotovená v 4 rovnopisoch, z ktorých dva je pre prenajímateľa a dva pre nájomcu.</w:t>
      </w:r>
    </w:p>
    <w:p w:rsidR="005E0239" w:rsidRPr="00D023BA" w:rsidRDefault="005E0239" w:rsidP="00845157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8.</w:t>
      </w:r>
      <w:r w:rsidR="00FD4FC9">
        <w:rPr>
          <w:rFonts w:ascii="Times New Roman" w:hAnsi="Times New Roman" w:cs="Times New Roman"/>
        </w:rPr>
        <w:t xml:space="preserve"> </w:t>
      </w:r>
      <w:r w:rsidRPr="00E7708B">
        <w:rPr>
          <w:rFonts w:ascii="Times New Roman" w:hAnsi="Times New Roman" w:cs="Times New Roman"/>
        </w:rPr>
        <w:t xml:space="preserve">Zmluva bola zmluvnými stranami prečítaná a </w:t>
      </w:r>
      <w:r w:rsidRPr="00D023BA">
        <w:rPr>
          <w:rFonts w:ascii="Times New Roman" w:hAnsi="Times New Roman" w:cs="Times New Roman"/>
        </w:rPr>
        <w:t>na znak toho, že obsahuje ich skutočnú, vážnu a slobodnú vôľu i vlastnoručne podpísaná.</w:t>
      </w:r>
    </w:p>
    <w:p w:rsidR="002B494C" w:rsidRPr="00D023BA" w:rsidRDefault="00D023BA" w:rsidP="00EC76A4">
      <w:pPr>
        <w:jc w:val="both"/>
        <w:rPr>
          <w:rFonts w:ascii="Times New Roman" w:hAnsi="Times New Roman" w:cs="Times New Roman"/>
        </w:rPr>
      </w:pPr>
      <w:r w:rsidRPr="00D023BA">
        <w:rPr>
          <w:rFonts w:ascii="Times New Roman" w:hAnsi="Times New Roman" w:cs="Times New Roman"/>
        </w:rPr>
        <w:t xml:space="preserve">9. </w:t>
      </w:r>
      <w:r w:rsidR="00EC76A4" w:rsidRPr="00D023BA">
        <w:rPr>
          <w:rFonts w:ascii="Times New Roman" w:hAnsi="Times New Roman" w:cs="Times New Roman"/>
        </w:rPr>
        <w:t xml:space="preserve">Zmluvné strany sa zaväzujú plniť svoje povinnosti riadne a včas a poskytovať si vzájomnú súčinnosť. </w:t>
      </w:r>
    </w:p>
    <w:p w:rsidR="004E152D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D023BA">
        <w:rPr>
          <w:rFonts w:ascii="Times New Roman" w:hAnsi="Times New Roman" w:cs="Times New Roman"/>
        </w:rPr>
        <w:t>1</w:t>
      </w:r>
      <w:r w:rsidR="00D023BA" w:rsidRPr="00D023BA">
        <w:rPr>
          <w:rFonts w:ascii="Times New Roman" w:hAnsi="Times New Roman" w:cs="Times New Roman"/>
        </w:rPr>
        <w:t>0.</w:t>
      </w:r>
      <w:r w:rsidRPr="00D023BA">
        <w:rPr>
          <w:rFonts w:ascii="Times New Roman" w:hAnsi="Times New Roman" w:cs="Times New Roman"/>
        </w:rPr>
        <w:t xml:space="preserve"> Neoddeliteľnou súčasťou tejto zmluvy sú samostatné Prílohy:</w:t>
      </w:r>
      <w:r w:rsidRPr="00E7708B">
        <w:rPr>
          <w:rFonts w:ascii="Times New Roman" w:hAnsi="Times New Roman" w:cs="Times New Roman"/>
        </w:rPr>
        <w:t xml:space="preserve"> </w:t>
      </w:r>
    </w:p>
    <w:p w:rsidR="00EC76A4" w:rsidRPr="00E7708B" w:rsidRDefault="00EC76A4" w:rsidP="00EC76A4">
      <w:pPr>
        <w:jc w:val="both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Príloha č.1 – Špecifikácia priestorov </w:t>
      </w:r>
      <w:r w:rsidR="004672DA">
        <w:rPr>
          <w:rFonts w:ascii="Times New Roman" w:hAnsi="Times New Roman" w:cs="Times New Roman"/>
        </w:rPr>
        <w:t xml:space="preserve"> - fotodokumentácia</w:t>
      </w:r>
    </w:p>
    <w:p w:rsidR="004672DA" w:rsidRDefault="004672DA" w:rsidP="00923345">
      <w:pPr>
        <w:rPr>
          <w:rFonts w:ascii="Times New Roman" w:hAnsi="Times New Roman" w:cs="Times New Roman"/>
          <w:highlight w:val="yellow"/>
        </w:rPr>
      </w:pPr>
    </w:p>
    <w:p w:rsidR="004E152D" w:rsidRPr="00E7708B" w:rsidRDefault="004E152D" w:rsidP="00923345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 xml:space="preserve">Vo Veľkom Mederi, </w:t>
      </w:r>
      <w:r w:rsidR="00EC76A4" w:rsidRPr="00E7708B">
        <w:rPr>
          <w:rFonts w:ascii="Times New Roman" w:hAnsi="Times New Roman" w:cs="Times New Roman"/>
        </w:rPr>
        <w:t xml:space="preserve">dňa </w:t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="00923345" w:rsidRPr="00E7708B">
        <w:rPr>
          <w:rFonts w:ascii="Times New Roman" w:hAnsi="Times New Roman" w:cs="Times New Roman"/>
        </w:rPr>
        <w:tab/>
      </w:r>
      <w:r w:rsidR="00EC76A4" w:rsidRPr="00E7708B">
        <w:rPr>
          <w:rFonts w:ascii="Times New Roman" w:hAnsi="Times New Roman" w:cs="Times New Roman"/>
        </w:rPr>
        <w:t>V</w:t>
      </w:r>
      <w:r w:rsidR="00923345" w:rsidRPr="00E7708B">
        <w:rPr>
          <w:rFonts w:ascii="Times New Roman" w:hAnsi="Times New Roman" w:cs="Times New Roman"/>
        </w:rPr>
        <w:t>..</w:t>
      </w:r>
      <w:r w:rsidRPr="00E7708B">
        <w:rPr>
          <w:rFonts w:ascii="Times New Roman" w:hAnsi="Times New Roman" w:cs="Times New Roman"/>
        </w:rPr>
        <w:t>.............</w:t>
      </w:r>
      <w:r w:rsidR="00923345" w:rsidRPr="00E7708B">
        <w:rPr>
          <w:rFonts w:ascii="Times New Roman" w:hAnsi="Times New Roman" w:cs="Times New Roman"/>
        </w:rPr>
        <w:t>....</w:t>
      </w:r>
      <w:r w:rsidRPr="00E7708B">
        <w:rPr>
          <w:rFonts w:ascii="Times New Roman" w:hAnsi="Times New Roman" w:cs="Times New Roman"/>
        </w:rPr>
        <w:t>............, dňa....................</w:t>
      </w:r>
    </w:p>
    <w:p w:rsidR="00923345" w:rsidRPr="00E7708B" w:rsidRDefault="00923345" w:rsidP="009D02E5">
      <w:pPr>
        <w:ind w:left="708" w:hanging="708"/>
        <w:rPr>
          <w:rFonts w:ascii="Times New Roman" w:hAnsi="Times New Roman" w:cs="Times New Roman"/>
        </w:rPr>
      </w:pPr>
    </w:p>
    <w:p w:rsidR="00923345" w:rsidRPr="00E7708B" w:rsidRDefault="00EC76A4" w:rsidP="009D02E5">
      <w:pPr>
        <w:ind w:left="708" w:hanging="708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_______________</w:t>
      </w:r>
      <w:r w:rsidR="004E152D" w:rsidRPr="00E7708B">
        <w:rPr>
          <w:rFonts w:ascii="Times New Roman" w:hAnsi="Times New Roman" w:cs="Times New Roman"/>
        </w:rPr>
        <w:tab/>
      </w:r>
      <w:r w:rsidR="004E152D" w:rsidRPr="00E7708B">
        <w:rPr>
          <w:rFonts w:ascii="Times New Roman" w:hAnsi="Times New Roman" w:cs="Times New Roman"/>
        </w:rPr>
        <w:tab/>
      </w:r>
      <w:r w:rsidR="004E152D" w:rsidRPr="00E7708B">
        <w:rPr>
          <w:rFonts w:ascii="Times New Roman" w:hAnsi="Times New Roman" w:cs="Times New Roman"/>
        </w:rPr>
        <w:tab/>
      </w:r>
      <w:r w:rsidR="00923345" w:rsidRPr="00E7708B">
        <w:rPr>
          <w:rFonts w:ascii="Times New Roman" w:hAnsi="Times New Roman" w:cs="Times New Roman"/>
        </w:rPr>
        <w:tab/>
      </w:r>
      <w:r w:rsidR="00923345"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>___________________</w:t>
      </w:r>
    </w:p>
    <w:p w:rsidR="00923345" w:rsidRPr="00E7708B" w:rsidRDefault="00B715A9" w:rsidP="00923345">
      <w:pPr>
        <w:ind w:left="708" w:hanging="708"/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>PaedDr. Amália Tóthová, riaditeľka školy</w:t>
      </w:r>
      <w:r w:rsidR="009D02E5" w:rsidRPr="00E7708B">
        <w:rPr>
          <w:rFonts w:ascii="Times New Roman" w:hAnsi="Times New Roman" w:cs="Times New Roman"/>
        </w:rPr>
        <w:tab/>
      </w:r>
      <w:r w:rsidR="009D02E5" w:rsidRPr="00E7708B">
        <w:rPr>
          <w:rFonts w:ascii="Times New Roman" w:hAnsi="Times New Roman" w:cs="Times New Roman"/>
        </w:rPr>
        <w:tab/>
      </w:r>
      <w:r w:rsidR="009D02E5" w:rsidRPr="00E7708B">
        <w:rPr>
          <w:rFonts w:ascii="Times New Roman" w:hAnsi="Times New Roman" w:cs="Times New Roman"/>
        </w:rPr>
        <w:tab/>
      </w:r>
    </w:p>
    <w:p w:rsidR="009D02E5" w:rsidRPr="00E7708B" w:rsidRDefault="00923345" w:rsidP="00923345">
      <w:pPr>
        <w:ind w:left="708" w:hanging="708"/>
        <w:rPr>
          <w:rFonts w:ascii="Times New Roman" w:hAnsi="Times New Roman" w:cs="Times New Roman"/>
          <w:b/>
          <w:highlight w:val="yellow"/>
        </w:rPr>
      </w:pPr>
      <w:r w:rsidRPr="00E7708B">
        <w:rPr>
          <w:rFonts w:ascii="Times New Roman" w:hAnsi="Times New Roman" w:cs="Times New Roman"/>
          <w:b/>
        </w:rPr>
        <w:t>prenajímateľ</w:t>
      </w:r>
      <w:r w:rsidRPr="00E7708B">
        <w:rPr>
          <w:rFonts w:ascii="Times New Roman" w:hAnsi="Times New Roman" w:cs="Times New Roman"/>
          <w:b/>
        </w:rPr>
        <w:t xml:space="preserve">  </w:t>
      </w:r>
      <w:r w:rsidRPr="00E7708B">
        <w:rPr>
          <w:rFonts w:ascii="Times New Roman" w:hAnsi="Times New Roman" w:cs="Times New Roman"/>
          <w:b/>
        </w:rPr>
        <w:tab/>
      </w:r>
      <w:r w:rsidRPr="00E7708B">
        <w:rPr>
          <w:rFonts w:ascii="Times New Roman" w:hAnsi="Times New Roman" w:cs="Times New Roman"/>
          <w:b/>
        </w:rPr>
        <w:tab/>
      </w:r>
      <w:r w:rsidRPr="00E7708B">
        <w:rPr>
          <w:rFonts w:ascii="Times New Roman" w:hAnsi="Times New Roman" w:cs="Times New Roman"/>
          <w:b/>
        </w:rPr>
        <w:tab/>
      </w:r>
      <w:r w:rsidRPr="00E7708B">
        <w:rPr>
          <w:rFonts w:ascii="Times New Roman" w:hAnsi="Times New Roman" w:cs="Times New Roman"/>
          <w:b/>
        </w:rPr>
        <w:tab/>
      </w:r>
      <w:r w:rsidRPr="00E7708B">
        <w:rPr>
          <w:rFonts w:ascii="Times New Roman" w:hAnsi="Times New Roman" w:cs="Times New Roman"/>
          <w:b/>
        </w:rPr>
        <w:tab/>
      </w:r>
      <w:r w:rsidRPr="00E7708B">
        <w:rPr>
          <w:rFonts w:ascii="Times New Roman" w:hAnsi="Times New Roman" w:cs="Times New Roman"/>
          <w:b/>
        </w:rPr>
        <w:tab/>
        <w:t>nájomca</w:t>
      </w:r>
      <w:r w:rsidR="009D02E5" w:rsidRPr="00E7708B">
        <w:rPr>
          <w:rFonts w:ascii="Times New Roman" w:hAnsi="Times New Roman" w:cs="Times New Roman"/>
          <w:b/>
        </w:rPr>
        <w:tab/>
      </w:r>
      <w:r w:rsidR="009D02E5" w:rsidRPr="00E7708B">
        <w:rPr>
          <w:rFonts w:ascii="Times New Roman" w:hAnsi="Times New Roman" w:cs="Times New Roman"/>
          <w:b/>
        </w:rPr>
        <w:tab/>
      </w:r>
      <w:r w:rsidR="009D02E5" w:rsidRPr="00E7708B">
        <w:rPr>
          <w:rFonts w:ascii="Times New Roman" w:hAnsi="Times New Roman" w:cs="Times New Roman"/>
          <w:b/>
        </w:rPr>
        <w:tab/>
        <w:t xml:space="preserve">      </w:t>
      </w:r>
      <w:r w:rsidR="009D02E5" w:rsidRPr="00E7708B">
        <w:rPr>
          <w:rFonts w:ascii="Times New Roman" w:hAnsi="Times New Roman" w:cs="Times New Roman"/>
          <w:b/>
          <w:highlight w:val="yellow"/>
        </w:rPr>
        <w:br/>
      </w:r>
    </w:p>
    <w:p w:rsidR="00C06593" w:rsidRPr="00E7708B" w:rsidRDefault="004E152D" w:rsidP="005E0239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ab/>
      </w:r>
    </w:p>
    <w:p w:rsidR="00C06593" w:rsidRPr="00E7708B" w:rsidRDefault="00C06593" w:rsidP="00C06593">
      <w:pPr>
        <w:rPr>
          <w:rFonts w:ascii="Times New Roman" w:hAnsi="Times New Roman" w:cs="Times New Roman"/>
        </w:rPr>
      </w:pPr>
    </w:p>
    <w:p w:rsidR="00C06593" w:rsidRPr="00E7708B" w:rsidRDefault="00C06593" w:rsidP="00C06593">
      <w:pPr>
        <w:rPr>
          <w:rFonts w:ascii="Times New Roman" w:hAnsi="Times New Roman" w:cs="Times New Roman"/>
        </w:rPr>
      </w:pPr>
    </w:p>
    <w:p w:rsidR="00C06593" w:rsidRPr="00E7708B" w:rsidRDefault="00C06593" w:rsidP="00C06593">
      <w:pPr>
        <w:rPr>
          <w:rFonts w:ascii="Times New Roman" w:hAnsi="Times New Roman" w:cs="Times New Roman"/>
        </w:rPr>
      </w:pPr>
    </w:p>
    <w:p w:rsidR="00C06593" w:rsidRPr="00E7708B" w:rsidRDefault="00C06593" w:rsidP="00C06593">
      <w:pPr>
        <w:rPr>
          <w:rFonts w:ascii="Times New Roman" w:hAnsi="Times New Roman" w:cs="Times New Roman"/>
        </w:rPr>
      </w:pPr>
    </w:p>
    <w:p w:rsidR="00801652" w:rsidRPr="00E7708B" w:rsidRDefault="004E152D" w:rsidP="009D02E5">
      <w:pPr>
        <w:rPr>
          <w:rFonts w:ascii="Times New Roman" w:hAnsi="Times New Roman" w:cs="Times New Roman"/>
        </w:rPr>
      </w:pP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</w:r>
      <w:r w:rsidRPr="00E7708B">
        <w:rPr>
          <w:rFonts w:ascii="Times New Roman" w:hAnsi="Times New Roman" w:cs="Times New Roman"/>
        </w:rPr>
        <w:tab/>
        <w:t xml:space="preserve"> </w:t>
      </w:r>
      <w:r w:rsidRPr="00E7708B">
        <w:rPr>
          <w:rFonts w:ascii="Times New Roman" w:hAnsi="Times New Roman" w:cs="Times New Roman"/>
        </w:rPr>
        <w:tab/>
        <w:t xml:space="preserve">     </w:t>
      </w:r>
    </w:p>
    <w:sectPr w:rsidR="00801652" w:rsidRPr="00E7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7E9"/>
    <w:multiLevelType w:val="hybridMultilevel"/>
    <w:tmpl w:val="73AC0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DA"/>
    <w:rsid w:val="000754C4"/>
    <w:rsid w:val="000B0259"/>
    <w:rsid w:val="000D5183"/>
    <w:rsid w:val="000E08EE"/>
    <w:rsid w:val="00126EE6"/>
    <w:rsid w:val="001C04EC"/>
    <w:rsid w:val="00244134"/>
    <w:rsid w:val="002B494C"/>
    <w:rsid w:val="002D64AA"/>
    <w:rsid w:val="00365301"/>
    <w:rsid w:val="003C17A4"/>
    <w:rsid w:val="003E2045"/>
    <w:rsid w:val="0040596F"/>
    <w:rsid w:val="004502D1"/>
    <w:rsid w:val="004672DA"/>
    <w:rsid w:val="004A0604"/>
    <w:rsid w:val="004A7AB7"/>
    <w:rsid w:val="004E152D"/>
    <w:rsid w:val="005117AA"/>
    <w:rsid w:val="00551F26"/>
    <w:rsid w:val="005C058E"/>
    <w:rsid w:val="005E0239"/>
    <w:rsid w:val="005F23F5"/>
    <w:rsid w:val="00620B74"/>
    <w:rsid w:val="00645882"/>
    <w:rsid w:val="006C6565"/>
    <w:rsid w:val="006C6572"/>
    <w:rsid w:val="006D216B"/>
    <w:rsid w:val="006D3AA7"/>
    <w:rsid w:val="00705C4F"/>
    <w:rsid w:val="00725C82"/>
    <w:rsid w:val="0078091D"/>
    <w:rsid w:val="007C2834"/>
    <w:rsid w:val="00801652"/>
    <w:rsid w:val="00845157"/>
    <w:rsid w:val="00871FF3"/>
    <w:rsid w:val="00896C88"/>
    <w:rsid w:val="008C515A"/>
    <w:rsid w:val="00923345"/>
    <w:rsid w:val="00955412"/>
    <w:rsid w:val="00974280"/>
    <w:rsid w:val="00975110"/>
    <w:rsid w:val="0099486C"/>
    <w:rsid w:val="009951A4"/>
    <w:rsid w:val="009C3705"/>
    <w:rsid w:val="009D02E5"/>
    <w:rsid w:val="00A347E3"/>
    <w:rsid w:val="00A4191F"/>
    <w:rsid w:val="00A52CBB"/>
    <w:rsid w:val="00B06DA9"/>
    <w:rsid w:val="00B4795A"/>
    <w:rsid w:val="00B715A9"/>
    <w:rsid w:val="00B93529"/>
    <w:rsid w:val="00BD0B35"/>
    <w:rsid w:val="00BD6B20"/>
    <w:rsid w:val="00BE45CC"/>
    <w:rsid w:val="00C06593"/>
    <w:rsid w:val="00C3565E"/>
    <w:rsid w:val="00C40393"/>
    <w:rsid w:val="00C41136"/>
    <w:rsid w:val="00C52495"/>
    <w:rsid w:val="00C9045B"/>
    <w:rsid w:val="00CA7C5B"/>
    <w:rsid w:val="00CD335B"/>
    <w:rsid w:val="00CF6A4C"/>
    <w:rsid w:val="00CF7A1C"/>
    <w:rsid w:val="00D023BA"/>
    <w:rsid w:val="00D27493"/>
    <w:rsid w:val="00D751C9"/>
    <w:rsid w:val="00DC4968"/>
    <w:rsid w:val="00E53DDA"/>
    <w:rsid w:val="00E7354F"/>
    <w:rsid w:val="00E7708B"/>
    <w:rsid w:val="00EC76A4"/>
    <w:rsid w:val="00ED3042"/>
    <w:rsid w:val="00EE1757"/>
    <w:rsid w:val="00F33FED"/>
    <w:rsid w:val="00F877FE"/>
    <w:rsid w:val="00F97A26"/>
    <w:rsid w:val="00FD4FC9"/>
    <w:rsid w:val="00FE4E02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F0D5"/>
  <w15:chartTrackingRefBased/>
  <w15:docId w15:val="{A546859D-A63F-4B01-A9F7-A51E8E3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6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74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749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ka@zsvmeder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B2E7-857A-4427-A334-6829CFA4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Denisa Cződör</dc:creator>
  <cp:keywords/>
  <dc:description/>
  <cp:lastModifiedBy>Ing. Denisa Cződör</cp:lastModifiedBy>
  <cp:revision>61</cp:revision>
  <dcterms:created xsi:type="dcterms:W3CDTF">2022-03-24T13:26:00Z</dcterms:created>
  <dcterms:modified xsi:type="dcterms:W3CDTF">2022-04-13T13:28:00Z</dcterms:modified>
</cp:coreProperties>
</file>